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B2E3B" w14:textId="435936A0" w:rsidR="00C111D5" w:rsidRPr="00C111D5" w:rsidRDefault="00C111D5" w:rsidP="00C111D5">
      <w:pPr>
        <w:pStyle w:val="a5"/>
      </w:pPr>
      <w:r>
        <w:rPr>
          <w:noProof/>
        </w:rPr>
        <w:drawing>
          <wp:inline distT="0" distB="0" distL="0" distR="0" wp14:anchorId="47342051" wp14:editId="03E2756D">
            <wp:extent cx="5746916" cy="8508216"/>
            <wp:effectExtent l="1371600" t="0" r="13589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7481" cy="85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BA5C" w14:textId="6775EB27" w:rsidR="001441B1" w:rsidRDefault="001441B1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4056"/>
        <w:gridCol w:w="3338"/>
      </w:tblGrid>
      <w:tr w:rsidR="001441B1" w14:paraId="7FA9DE0D" w14:textId="77777777" w:rsidTr="00A31A5F">
        <w:tc>
          <w:tcPr>
            <w:tcW w:w="7392" w:type="dxa"/>
            <w:gridSpan w:val="2"/>
          </w:tcPr>
          <w:p w14:paraId="7C940BF9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056" w:type="dxa"/>
            <w:vMerge w:val="restart"/>
          </w:tcPr>
          <w:p w14:paraId="569C4445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338" w:type="dxa"/>
            <w:vMerge w:val="restart"/>
          </w:tcPr>
          <w:p w14:paraId="43F3EBCD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1441B1" w14:paraId="03EA4165" w14:textId="77777777" w:rsidTr="00A31A5F">
        <w:tc>
          <w:tcPr>
            <w:tcW w:w="3696" w:type="dxa"/>
          </w:tcPr>
          <w:p w14:paraId="32B89CF9" w14:textId="77777777" w:rsidR="001441B1" w:rsidRPr="00D72E1C" w:rsidRDefault="001441B1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696" w:type="dxa"/>
          </w:tcPr>
          <w:p w14:paraId="6F6AC6DC" w14:textId="77777777" w:rsidR="001441B1" w:rsidRPr="00D72E1C" w:rsidRDefault="001441B1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1C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056" w:type="dxa"/>
            <w:vMerge/>
          </w:tcPr>
          <w:p w14:paraId="6E5BCDEB" w14:textId="77777777" w:rsidR="001441B1" w:rsidRPr="00D72E1C" w:rsidRDefault="001441B1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14:paraId="52F7B511" w14:textId="77777777" w:rsidR="001441B1" w:rsidRPr="00D72E1C" w:rsidRDefault="001441B1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1B1" w14:paraId="0DD206C8" w14:textId="77777777" w:rsidTr="00A31A5F">
        <w:tc>
          <w:tcPr>
            <w:tcW w:w="3696" w:type="dxa"/>
          </w:tcPr>
          <w:p w14:paraId="4CDB689A" w14:textId="77777777" w:rsidR="00CB2456" w:rsidRPr="00CB2456" w:rsidRDefault="00CB2456" w:rsidP="00CB2456">
            <w:pPr>
              <w:pStyle w:val="Default"/>
              <w:spacing w:before="100" w:beforeAutospacing="1"/>
            </w:pPr>
            <w:r w:rsidRPr="00CB2456">
              <w:t xml:space="preserve">-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 основные факты, процессы и явления, относящиеся к истории татарского народа; </w:t>
            </w:r>
          </w:p>
          <w:p w14:paraId="1848BC88" w14:textId="77777777" w:rsidR="00CB2456" w:rsidRPr="00CB2456" w:rsidRDefault="00CB2456" w:rsidP="00CB2456">
            <w:pPr>
              <w:spacing w:before="100" w:before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чувства гордости за национальные свершения, открытия, победы; </w:t>
            </w:r>
          </w:p>
          <w:p w14:paraId="3975660E" w14:textId="77777777" w:rsidR="00CB2456" w:rsidRPr="00CB2456" w:rsidRDefault="00CB2456" w:rsidP="00CB2456">
            <w:pPr>
              <w:pStyle w:val="Default"/>
              <w:spacing w:before="100" w:beforeAutospacing="1"/>
              <w:rPr>
                <w:color w:val="auto"/>
              </w:rPr>
            </w:pPr>
            <w:r w:rsidRPr="00CB2456">
              <w:rPr>
                <w:color w:val="auto"/>
              </w:rPr>
              <w:t xml:space="preserve">- познакомятся с основами светской и религиозной морали, понимать их значения </w:t>
            </w:r>
            <w:proofErr w:type="gramStart"/>
            <w:r w:rsidRPr="00CB2456">
              <w:rPr>
                <w:color w:val="auto"/>
              </w:rPr>
              <w:t>в выстраивать</w:t>
            </w:r>
            <w:proofErr w:type="gramEnd"/>
            <w:r w:rsidRPr="00CB2456">
              <w:rPr>
                <w:color w:val="auto"/>
              </w:rPr>
              <w:t xml:space="preserve"> конструктивные отношения в обществе; </w:t>
            </w:r>
          </w:p>
          <w:p w14:paraId="67D8E6D9" w14:textId="77777777" w:rsidR="00CB2456" w:rsidRPr="00CB2456" w:rsidRDefault="00CB2456" w:rsidP="00CB2456">
            <w:pPr>
              <w:pStyle w:val="Default"/>
              <w:spacing w:before="100" w:beforeAutospacing="1"/>
              <w:rPr>
                <w:color w:val="auto"/>
              </w:rPr>
            </w:pPr>
            <w:r w:rsidRPr="00CB2456">
              <w:rPr>
                <w:color w:val="auto"/>
              </w:rPr>
              <w:t xml:space="preserve">- осознавать ценности нравственности и духовности в человеческой жизни; </w:t>
            </w:r>
          </w:p>
          <w:p w14:paraId="071D02C7" w14:textId="77777777" w:rsidR="00CB2456" w:rsidRPr="00CB2456" w:rsidRDefault="00CB2456" w:rsidP="00CB2456">
            <w:pPr>
              <w:pStyle w:val="Default"/>
              <w:spacing w:before="100" w:beforeAutospacing="1"/>
              <w:rPr>
                <w:color w:val="auto"/>
              </w:rPr>
            </w:pPr>
            <w:r w:rsidRPr="00CB2456">
              <w:rPr>
                <w:color w:val="auto"/>
              </w:rPr>
              <w:t xml:space="preserve">-понимать ценности, целостности и многообразия окружающего </w:t>
            </w:r>
            <w:r w:rsidRPr="00CB2456">
              <w:rPr>
                <w:color w:val="auto"/>
              </w:rPr>
              <w:lastRenderedPageBreak/>
              <w:t xml:space="preserve">мира, своего места в нем; </w:t>
            </w:r>
          </w:p>
          <w:p w14:paraId="7F004E00" w14:textId="77777777" w:rsidR="00CB2456" w:rsidRPr="00CB2456" w:rsidRDefault="00CB2456" w:rsidP="00CB2456">
            <w:pPr>
              <w:pStyle w:val="Default"/>
              <w:spacing w:before="100" w:beforeAutospacing="1"/>
              <w:rPr>
                <w:b/>
                <w:i/>
              </w:rPr>
            </w:pPr>
            <w:r w:rsidRPr="00CB2456">
              <w:rPr>
                <w:color w:val="auto"/>
              </w:rPr>
              <w:t xml:space="preserve">- воспитание чувства гордости за национальные свершения, открытия, победы; </w:t>
            </w:r>
          </w:p>
          <w:p w14:paraId="49BD61AB" w14:textId="77777777" w:rsidR="00CB2456" w:rsidRPr="00CB2456" w:rsidRDefault="00CB2456" w:rsidP="00CB2456">
            <w:pPr>
              <w:pStyle w:val="Default"/>
              <w:spacing w:before="100" w:beforeAutospacing="1"/>
            </w:pPr>
            <w:r w:rsidRPr="00CB2456">
              <w:t>- понимание значимости в своей жизни родственных, семейных, добрососедских и дружественных отношений;</w:t>
            </w:r>
          </w:p>
          <w:p w14:paraId="0158A6C8" w14:textId="77777777" w:rsidR="00CB2456" w:rsidRPr="00CB2456" w:rsidRDefault="00CB2456" w:rsidP="00CB2456">
            <w:pPr>
              <w:pStyle w:val="Default"/>
              <w:spacing w:before="100" w:beforeAutospacing="1"/>
            </w:pPr>
            <w:r w:rsidRPr="00CB2456">
              <w:t xml:space="preserve">осмысление понятий «дружба», «взаимопонимание», «уважение», взаимопомощь», «любовь», «справедливость», «идеал», и </w:t>
            </w:r>
            <w:proofErr w:type="spellStart"/>
            <w:r w:rsidRPr="00CB2456">
              <w:t>др</w:t>
            </w:r>
            <w:proofErr w:type="spellEnd"/>
          </w:p>
          <w:p w14:paraId="4102E8F9" w14:textId="77777777" w:rsidR="00CB2456" w:rsidRPr="00CB2456" w:rsidRDefault="00CB2456" w:rsidP="00CB2456">
            <w:pPr>
              <w:spacing w:before="100" w:before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семье, родному городу или селу, Республике Татарстан, истории, культуре родного края, его современной жизни;</w:t>
            </w:r>
          </w:p>
          <w:p w14:paraId="27B079A4" w14:textId="77777777" w:rsidR="00CB2456" w:rsidRPr="00CB2456" w:rsidRDefault="00CB2456" w:rsidP="00CB2456">
            <w:pPr>
              <w:pStyle w:val="Default"/>
              <w:spacing w:before="100" w:beforeAutospacing="1"/>
            </w:pPr>
            <w:r w:rsidRPr="00CB2456">
              <w:t>- знание и понимание важнейших достижений культуры и системы ценностей, сформировавшиеся в ходе исторических развития</w:t>
            </w:r>
          </w:p>
          <w:p w14:paraId="38375E12" w14:textId="77777777" w:rsidR="001441B1" w:rsidRPr="00CB2456" w:rsidRDefault="001441B1" w:rsidP="00CB2456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14:paraId="3F20BC0B" w14:textId="77777777" w:rsidR="00A31A5F" w:rsidRPr="00CB2456" w:rsidRDefault="00A31A5F" w:rsidP="00A31A5F">
            <w:pPr>
              <w:pStyle w:val="Default"/>
              <w:spacing w:before="100" w:beforeAutospacing="1"/>
            </w:pPr>
            <w:r>
              <w:lastRenderedPageBreak/>
              <w:t>- понимать значимость</w:t>
            </w:r>
            <w:r w:rsidRPr="00CB2456">
              <w:t xml:space="preserve"> в своей жизни родственных, семейных, добрососедских и дружественных отношений;</w:t>
            </w:r>
          </w:p>
          <w:p w14:paraId="65DAD43A" w14:textId="77777777" w:rsidR="00A31A5F" w:rsidRPr="00CB2456" w:rsidRDefault="00A31A5F" w:rsidP="00A31A5F">
            <w:pPr>
              <w:pStyle w:val="Default"/>
              <w:spacing w:before="100" w:beforeAutospacing="1"/>
            </w:pPr>
            <w:r>
              <w:t>осмыслить понятия</w:t>
            </w:r>
            <w:r w:rsidRPr="00CB2456">
              <w:t xml:space="preserve"> «дружба», «взаимопонимание», «уважение», взаимопомощь», «любовь», «справедливость», «идеал», и </w:t>
            </w:r>
            <w:proofErr w:type="spellStart"/>
            <w:r w:rsidRPr="00CB2456">
              <w:t>др</w:t>
            </w:r>
            <w:proofErr w:type="spellEnd"/>
          </w:p>
          <w:p w14:paraId="170C93EF" w14:textId="77777777" w:rsidR="00A31A5F" w:rsidRPr="00CB2456" w:rsidRDefault="00A31A5F" w:rsidP="00A31A5F">
            <w:pPr>
              <w:spacing w:before="100" w:before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относиться </w:t>
            </w: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 xml:space="preserve"> к семье, родному городу или селу, Республике Татарстан, истории, культуре родного края, его современной жизни;</w:t>
            </w:r>
          </w:p>
          <w:p w14:paraId="5893E9A6" w14:textId="77777777" w:rsidR="00A31A5F" w:rsidRPr="00CB2456" w:rsidRDefault="00A31A5F" w:rsidP="00A31A5F">
            <w:pPr>
              <w:pStyle w:val="Default"/>
              <w:spacing w:before="100" w:beforeAutospacing="1"/>
            </w:pPr>
            <w:r>
              <w:t xml:space="preserve">- знать и понимать важнейшие </w:t>
            </w:r>
            <w:proofErr w:type="gramStart"/>
            <w:r>
              <w:t xml:space="preserve">достижения </w:t>
            </w:r>
            <w:r w:rsidRPr="00CB2456">
              <w:t xml:space="preserve"> культуры</w:t>
            </w:r>
            <w:proofErr w:type="gramEnd"/>
            <w:r w:rsidRPr="00CB2456">
              <w:t xml:space="preserve"> и системы ценностей, сформировавшиеся в ходе исторических развития</w:t>
            </w:r>
          </w:p>
          <w:p w14:paraId="3D777D7D" w14:textId="77777777" w:rsidR="001441B1" w:rsidRPr="001775CE" w:rsidRDefault="001441B1" w:rsidP="00F329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образное мышление, воображение, интеллект, фантазию, техническое мышление, творческие способности; расширять знания и представления о традиционных и современных материалах для </w:t>
            </w:r>
            <w:r w:rsidRPr="001775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прикладного творчества;</w:t>
            </w:r>
          </w:p>
          <w:p w14:paraId="2C160BBD" w14:textId="77777777" w:rsidR="001441B1" w:rsidRPr="001775CE" w:rsidRDefault="001441B1" w:rsidP="00A3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14:paraId="64CD17A4" w14:textId="77777777" w:rsidR="00CB2456" w:rsidRPr="00CB2456" w:rsidRDefault="00CB2456" w:rsidP="00CB2456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14:paraId="2B10E172" w14:textId="77777777" w:rsidR="00CB2456" w:rsidRPr="00CB2456" w:rsidRDefault="00CB2456" w:rsidP="00CB2456">
            <w:pPr>
              <w:tabs>
                <w:tab w:val="left" w:pos="98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научатся:</w:t>
            </w:r>
          </w:p>
          <w:p w14:paraId="41A59759" w14:textId="77777777" w:rsidR="00CB2456" w:rsidRPr="00CB2456" w:rsidRDefault="00CB2456" w:rsidP="00CB245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формировать и удерживать учебную задачу, применять установленные пра</w:t>
            </w:r>
            <w:r w:rsidRPr="00CB2456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вила.</w:t>
            </w:r>
          </w:p>
          <w:p w14:paraId="08AC0F5F" w14:textId="77777777" w:rsidR="00CB2456" w:rsidRPr="00CB2456" w:rsidRDefault="00CB2456" w:rsidP="00CB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-принимать и сохранять учебную задачу;</w:t>
            </w:r>
          </w:p>
          <w:p w14:paraId="4BD6616A" w14:textId="77777777" w:rsidR="00CB2456" w:rsidRPr="00CB2456" w:rsidRDefault="00CB2456" w:rsidP="00CB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-учитывать разные мнения; строить понятные для партнёра высказывания.</w:t>
            </w:r>
          </w:p>
          <w:p w14:paraId="7A63F84B" w14:textId="77777777" w:rsidR="00CB2456" w:rsidRPr="00CB2456" w:rsidRDefault="00CB2456" w:rsidP="00CB2456">
            <w:pPr>
              <w:pStyle w:val="Default"/>
              <w:rPr>
                <w:color w:val="auto"/>
              </w:rPr>
            </w:pPr>
            <w:r w:rsidRPr="00CB2456">
              <w:rPr>
                <w:color w:val="auto"/>
              </w:rPr>
              <w:t xml:space="preserve">знакомство с правилами и способами взаимодействия с окружающим миром - использование приобретенных знания и умений в практической деятельности и повседневной жизни; </w:t>
            </w:r>
          </w:p>
          <w:p w14:paraId="68395ED0" w14:textId="77777777" w:rsidR="00CB2456" w:rsidRPr="00CB2456" w:rsidRDefault="00CB2456" w:rsidP="00CB2456">
            <w:pPr>
              <w:pStyle w:val="Default"/>
              <w:rPr>
                <w:color w:val="auto"/>
              </w:rPr>
            </w:pPr>
            <w:r w:rsidRPr="00CB2456">
              <w:rPr>
                <w:color w:val="auto"/>
              </w:rPr>
              <w:t>- овладение логическими действиями анализа, синтеза, сравнения</w:t>
            </w:r>
            <w:r w:rsidRPr="00CB2456">
              <w:rPr>
                <w:color w:val="FF0000"/>
              </w:rPr>
              <w:t xml:space="preserve">, </w:t>
            </w:r>
            <w:r w:rsidRPr="00CB2456">
              <w:rPr>
                <w:color w:val="auto"/>
              </w:rPr>
              <w:t>обобщения, классификации, установления аналогий и причинно-следственных связей, построения рассуждений, отнесения к известным понятиям;</w:t>
            </w:r>
          </w:p>
          <w:p w14:paraId="7BF73E48" w14:textId="77777777" w:rsidR="00CB2456" w:rsidRPr="00CB2456" w:rsidRDefault="00CB2456" w:rsidP="00CB2456">
            <w:pPr>
              <w:pStyle w:val="Default"/>
              <w:rPr>
                <w:color w:val="auto"/>
              </w:rPr>
            </w:pPr>
            <w:r w:rsidRPr="00CB2456">
              <w:rPr>
                <w:color w:val="auto"/>
              </w:rPr>
              <w:t xml:space="preserve"> - формирование умений планировать, контролировать и оценивать действия в соответствии с поставленной задачей и условиями </w:t>
            </w:r>
            <w:r w:rsidRPr="00CB2456">
              <w:rPr>
                <w:color w:val="auto"/>
              </w:rPr>
              <w:lastRenderedPageBreak/>
              <w:t xml:space="preserve">её реализации; определять наиболее эффективные 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внеурочной деятельности; </w:t>
            </w:r>
          </w:p>
          <w:p w14:paraId="571D3F80" w14:textId="77777777" w:rsidR="00CB2456" w:rsidRPr="00CB2456" w:rsidRDefault="00CB2456" w:rsidP="00CB2456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14:paraId="1819E858" w14:textId="77777777" w:rsidR="00CB2456" w:rsidRPr="00CB2456" w:rsidRDefault="00CB2456" w:rsidP="00CB2456">
            <w:pPr>
              <w:tabs>
                <w:tab w:val="left" w:pos="98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смогут:</w:t>
            </w:r>
          </w:p>
          <w:p w14:paraId="34F33F74" w14:textId="77777777" w:rsidR="00CB2456" w:rsidRPr="00CB2456" w:rsidRDefault="00CB2456" w:rsidP="00CB24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CB2456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поиск и выделение ин</w:t>
            </w:r>
            <w:r w:rsidRPr="00CB2456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формации.</w:t>
            </w:r>
          </w:p>
          <w:p w14:paraId="72D6038E" w14:textId="77777777" w:rsidR="00CB2456" w:rsidRPr="00CB2456" w:rsidRDefault="00CB2456" w:rsidP="00CB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-учитывать выделенные учителем ориентиры действия в новом учебном материале;</w:t>
            </w:r>
          </w:p>
          <w:p w14:paraId="17534431" w14:textId="77777777" w:rsidR="00CB2456" w:rsidRPr="00CB2456" w:rsidRDefault="00CB2456" w:rsidP="00CB2456">
            <w:pPr>
              <w:pStyle w:val="Default"/>
              <w:rPr>
                <w:color w:val="auto"/>
              </w:rPr>
            </w:pPr>
            <w:r w:rsidRPr="00CB2456">
              <w:rPr>
                <w:color w:val="auto"/>
              </w:rPr>
              <w:t xml:space="preserve">- сумеют осуществлять информационный поиск для выполнения заданий; </w:t>
            </w:r>
          </w:p>
          <w:p w14:paraId="706BCAF6" w14:textId="77777777" w:rsidR="00CB2456" w:rsidRPr="00CB2456" w:rsidRDefault="00CB2456" w:rsidP="00CB2456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14:paraId="7256444A" w14:textId="77777777" w:rsidR="00CB2456" w:rsidRPr="00CB2456" w:rsidRDefault="00CB2456" w:rsidP="00CB2456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научатся</w:t>
            </w:r>
          </w:p>
          <w:p w14:paraId="7286ADB6" w14:textId="77777777" w:rsidR="00CB2456" w:rsidRPr="00CB2456" w:rsidRDefault="00CB2456" w:rsidP="00CB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-оформ</w:t>
            </w:r>
            <w:r w:rsidRPr="00CB2456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свои мысли в устной и письменной форме, слушать и понимать речь других.</w:t>
            </w:r>
          </w:p>
          <w:p w14:paraId="33C30F70" w14:textId="77777777" w:rsidR="00CB2456" w:rsidRPr="00CB2456" w:rsidRDefault="00CB2456" w:rsidP="00CB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-осуществлять анализ объектов с выделением существенных и несущественных признаков;</w:t>
            </w:r>
          </w:p>
          <w:p w14:paraId="5D33F9F4" w14:textId="77777777" w:rsidR="00CB2456" w:rsidRPr="00CB2456" w:rsidRDefault="00CB2456" w:rsidP="00CB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56">
              <w:rPr>
                <w:rFonts w:ascii="Times New Roman" w:hAnsi="Times New Roman" w:cs="Times New Roman"/>
                <w:sz w:val="24"/>
                <w:szCs w:val="24"/>
              </w:rPr>
              <w:t>-учитывать разные мнения; строить понятные для партнёра высказывания.</w:t>
            </w:r>
          </w:p>
          <w:p w14:paraId="2E08DD4F" w14:textId="77777777" w:rsidR="001441B1" w:rsidRPr="00A31A5F" w:rsidRDefault="00CB2456" w:rsidP="00A31A5F">
            <w:pPr>
              <w:pStyle w:val="Default"/>
              <w:rPr>
                <w:color w:val="auto"/>
              </w:rPr>
            </w:pPr>
            <w:r w:rsidRPr="00CB2456">
              <w:rPr>
                <w:color w:val="auto"/>
              </w:rPr>
              <w:t xml:space="preserve">ознакомятся с правилами и способами взаимодействия с окружающим миром - использование </w:t>
            </w:r>
            <w:r w:rsidRPr="00CB2456">
              <w:rPr>
                <w:color w:val="auto"/>
              </w:rPr>
              <w:lastRenderedPageBreak/>
              <w:t>приобретенных знания и умений в практической деятельности и повседневной жизни</w:t>
            </w:r>
            <w:r w:rsidR="00A31A5F">
              <w:rPr>
                <w:color w:val="auto"/>
              </w:rPr>
              <w:t>.</w:t>
            </w:r>
          </w:p>
        </w:tc>
        <w:tc>
          <w:tcPr>
            <w:tcW w:w="3338" w:type="dxa"/>
          </w:tcPr>
          <w:p w14:paraId="251EE71C" w14:textId="77777777" w:rsidR="00CB2456" w:rsidRPr="001162AD" w:rsidRDefault="00CB2456" w:rsidP="00CB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оценивать жизненные ситуации (поступки, явления, события) с точки зрения собственных ощущений, в предложенных ситуациях отмечать конкретные поступки, которые можно оценить как хорошие или плохие;</w:t>
            </w:r>
          </w:p>
          <w:p w14:paraId="2D94D49F" w14:textId="77777777" w:rsidR="00CB2456" w:rsidRPr="001162AD" w:rsidRDefault="00CB2456" w:rsidP="00CB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называть и объяснять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      </w:r>
          </w:p>
          <w:p w14:paraId="41AD9B1F" w14:textId="77777777" w:rsidR="00CB2456" w:rsidRPr="001162AD" w:rsidRDefault="00CB2456" w:rsidP="00CB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поведения;</w:t>
            </w:r>
          </w:p>
          <w:p w14:paraId="3C24D96A" w14:textId="77777777" w:rsidR="00CB2456" w:rsidRPr="001162AD" w:rsidRDefault="00CB2456" w:rsidP="00CB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предложенных ситуациях, опираясь на общие для всех простые правила поведения, </w:t>
            </w:r>
            <w:r w:rsidRPr="00116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выбор, какой поступок совершить.</w:t>
            </w:r>
          </w:p>
          <w:p w14:paraId="6CB59996" w14:textId="77777777" w:rsidR="001441B1" w:rsidRPr="001162AD" w:rsidRDefault="001441B1" w:rsidP="00CB245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AE0BA" w14:textId="77777777" w:rsidR="001441B1" w:rsidRDefault="001441B1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C10A5" w14:textId="77777777" w:rsidR="001441B1" w:rsidRDefault="001441B1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освоения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930"/>
        <w:gridCol w:w="1637"/>
      </w:tblGrid>
      <w:tr w:rsidR="001441B1" w14:paraId="45BA0328" w14:textId="77777777" w:rsidTr="00F3290F">
        <w:tc>
          <w:tcPr>
            <w:tcW w:w="817" w:type="dxa"/>
          </w:tcPr>
          <w:p w14:paraId="76C751F2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579FA01B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930" w:type="dxa"/>
          </w:tcPr>
          <w:p w14:paraId="21CE1AEE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637" w:type="dxa"/>
          </w:tcPr>
          <w:p w14:paraId="7AEBDE3F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441B1" w14:paraId="22BA9AB4" w14:textId="77777777" w:rsidTr="00F3290F">
        <w:tc>
          <w:tcPr>
            <w:tcW w:w="817" w:type="dxa"/>
          </w:tcPr>
          <w:p w14:paraId="0C180182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FFE81E4" w14:textId="77777777" w:rsidR="00123DAF" w:rsidRPr="004237A0" w:rsidRDefault="00123DAF" w:rsidP="00123DAF">
            <w:pPr>
              <w:rPr>
                <w:b/>
                <w:sz w:val="24"/>
                <w:szCs w:val="24"/>
              </w:rPr>
            </w:pPr>
          </w:p>
          <w:p w14:paraId="31C9BB01" w14:textId="77777777" w:rsidR="00123DAF" w:rsidRPr="00123DAF" w:rsidRDefault="00123DAF" w:rsidP="0012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Родная республика</w:t>
            </w:r>
          </w:p>
          <w:p w14:paraId="2317F187" w14:textId="77777777" w:rsidR="001441B1" w:rsidRPr="006228F8" w:rsidRDefault="001441B1" w:rsidP="00F3290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8998B8D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Систематизация имеющихся знаний.  Географическое положение Татарстана на карте РФ.</w:t>
            </w:r>
          </w:p>
          <w:p w14:paraId="658B934F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 xml:space="preserve">Понятие о «малой родине». Усвоение понятий «республика», «столица», «государство», «президент», «флаг», «герб». </w:t>
            </w:r>
          </w:p>
          <w:p w14:paraId="369F3DE7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Развитие у детей навыка распознавания символики Татарстана серди других символов.</w:t>
            </w:r>
          </w:p>
          <w:p w14:paraId="16169898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Знание значения цветов флага, происхождение элементов герба (</w:t>
            </w:r>
            <w:proofErr w:type="spellStart"/>
            <w:r w:rsidRPr="004237A0">
              <w:t>Зилант</w:t>
            </w:r>
            <w:proofErr w:type="spellEnd"/>
            <w:r w:rsidRPr="004237A0">
              <w:t>).</w:t>
            </w:r>
            <w:r>
              <w:t xml:space="preserve"> </w:t>
            </w:r>
          </w:p>
          <w:p w14:paraId="7BE8B23E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Гимн Татарстана: прослушивание, предыстория создания знакомство с авторами - создателями. Как слушают и исполняют гимн.</w:t>
            </w:r>
          </w:p>
          <w:p w14:paraId="290AE91D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Казань – столица Татарстана. Виртуальная экскурсия по городу. Значение слова «достопримечательности». Знакомство с основными достопримечательностями Казани.</w:t>
            </w:r>
          </w:p>
          <w:p w14:paraId="229DC94A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Народы, проживающие в Татарстане: костюм, обычаи, праздники. Символика народного костюма. Экскурсия в кр</w:t>
            </w:r>
            <w:r>
              <w:t xml:space="preserve">аеведческий музей </w:t>
            </w:r>
            <w:proofErr w:type="spellStart"/>
            <w:r>
              <w:t>с.Елхова</w:t>
            </w:r>
            <w:proofErr w:type="spellEnd"/>
            <w:r>
              <w:t>.</w:t>
            </w:r>
          </w:p>
          <w:p w14:paraId="1A3FE7DD" w14:textId="77777777" w:rsidR="00123DAF" w:rsidRPr="004237A0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Рисование элементов костюмов или другие виды практической изобразительной деятельности. Знакомство с народными праздниками.</w:t>
            </w:r>
          </w:p>
          <w:p w14:paraId="20AEC3CE" w14:textId="77777777" w:rsidR="001441B1" w:rsidRPr="00DF3A8F" w:rsidRDefault="00123DAF" w:rsidP="00123DAF">
            <w:pPr>
              <w:pStyle w:val="a5"/>
              <w:spacing w:before="0" w:beforeAutospacing="0" w:after="0" w:afterAutospacing="0"/>
              <w:textAlignment w:val="baseline"/>
            </w:pPr>
            <w:r w:rsidRPr="004237A0">
              <w:t>«Сабантуй»</w:t>
            </w:r>
            <w:r>
              <w:t>, «</w:t>
            </w:r>
            <w:proofErr w:type="spellStart"/>
            <w:r>
              <w:t>акатуй</w:t>
            </w:r>
            <w:proofErr w:type="spellEnd"/>
            <w:r>
              <w:t>»</w:t>
            </w:r>
            <w:r w:rsidRPr="004237A0">
              <w:t xml:space="preserve"> -праздник плуга: предыстория возникновения праздника, его основные правила и традиции. </w:t>
            </w:r>
          </w:p>
        </w:tc>
        <w:tc>
          <w:tcPr>
            <w:tcW w:w="1637" w:type="dxa"/>
          </w:tcPr>
          <w:p w14:paraId="6B9A8A5A" w14:textId="77777777" w:rsidR="001441B1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23DAF" w14:paraId="1DD5CA5B" w14:textId="77777777" w:rsidTr="00F3290F">
        <w:tc>
          <w:tcPr>
            <w:tcW w:w="817" w:type="dxa"/>
          </w:tcPr>
          <w:p w14:paraId="6BCDB68B" w14:textId="77777777" w:rsidR="00123DAF" w:rsidRDefault="00123DA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DE0D374" w14:textId="77777777" w:rsidR="00123DAF" w:rsidRPr="00123DAF" w:rsidRDefault="00123DAF" w:rsidP="00F3290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</w:t>
            </w:r>
          </w:p>
        </w:tc>
        <w:tc>
          <w:tcPr>
            <w:tcW w:w="8930" w:type="dxa"/>
          </w:tcPr>
          <w:p w14:paraId="451CE4C7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культурой. Музыкальное, изобразительное, поэтическое искусство, как средства воздействия на внутренний мир человека, его мировоззрение и самосознание. </w:t>
            </w:r>
          </w:p>
          <w:p w14:paraId="008185C1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музыки в жизни человека. Кто ее создает, с помощью каких инструментов. </w:t>
            </w:r>
          </w:p>
          <w:p w14:paraId="03F50054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татарского орнамента. Природные мотивы в  ювелирных украшениях, которые создавались мастерами Волжской 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1A475E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«Человек – творец культуры». Понятие «творец»: кого можно назвать творцом, что создают творцы, для чего они это делают. Практическая изобразительная деятельность. Для чего мастера создают свои произведения. </w:t>
            </w:r>
          </w:p>
          <w:p w14:paraId="3030D6F8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поэзии Тукая»: жизнь и творчестве </w:t>
            </w:r>
            <w:proofErr w:type="gram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поэта,  наиболее</w:t>
            </w:r>
            <w:proofErr w:type="gram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известные произведения.</w:t>
            </w:r>
          </w:p>
          <w:p w14:paraId="5CB3BF4F" w14:textId="77777777" w:rsidR="00123DAF" w:rsidRPr="00123DAF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76BF2405" w14:textId="77777777" w:rsidR="00123DAF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123DAF" w14:paraId="7624E170" w14:textId="77777777" w:rsidTr="00F3290F">
        <w:tc>
          <w:tcPr>
            <w:tcW w:w="817" w:type="dxa"/>
          </w:tcPr>
          <w:p w14:paraId="2DC0C653" w14:textId="77777777" w:rsidR="00123DAF" w:rsidRDefault="00123DA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78519A5" w14:textId="77777777" w:rsidR="00123DAF" w:rsidRPr="00123DAF" w:rsidRDefault="00123DAF" w:rsidP="00F3290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Мой класс</w:t>
            </w:r>
          </w:p>
        </w:tc>
        <w:tc>
          <w:tcPr>
            <w:tcW w:w="8930" w:type="dxa"/>
          </w:tcPr>
          <w:p w14:paraId="2835B153" w14:textId="77777777" w:rsidR="00123DAF" w:rsidRPr="00123DAF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Определения «школьник», «ученик».  Как создаются книги. «Делу – время, потехе час» -разучивание коллективных игр. Игры народов Татарстана. История старинных игрушек.</w:t>
            </w:r>
          </w:p>
        </w:tc>
        <w:tc>
          <w:tcPr>
            <w:tcW w:w="1637" w:type="dxa"/>
          </w:tcPr>
          <w:p w14:paraId="2EE08396" w14:textId="77777777" w:rsidR="00123DAF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3DAF" w14:paraId="1A4F43AE" w14:textId="77777777" w:rsidTr="00F3290F">
        <w:tc>
          <w:tcPr>
            <w:tcW w:w="817" w:type="dxa"/>
          </w:tcPr>
          <w:p w14:paraId="7FE97E9E" w14:textId="77777777" w:rsidR="00123DAF" w:rsidRDefault="00123DA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BAB7A32" w14:textId="77777777" w:rsidR="00123DAF" w:rsidRPr="00123DAF" w:rsidRDefault="00123DAF" w:rsidP="00F3290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Мой дом и семья</w:t>
            </w:r>
          </w:p>
        </w:tc>
        <w:tc>
          <w:tcPr>
            <w:tcW w:w="8930" w:type="dxa"/>
          </w:tcPr>
          <w:p w14:paraId="3C7BA150" w14:textId="77777777" w:rsidR="00123DAF" w:rsidRPr="00123DAF" w:rsidRDefault="00123DAF" w:rsidP="00123DAF">
            <w:pPr>
              <w:tabs>
                <w:tab w:val="left" w:pos="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Понятие «семья», «родственники», «члены семьи». Пословицы о семье.</w:t>
            </w:r>
          </w:p>
          <w:p w14:paraId="6DE84909" w14:textId="77777777" w:rsidR="00123DAF" w:rsidRPr="00123DAF" w:rsidRDefault="00123DAF" w:rsidP="00123DAF">
            <w:pPr>
              <w:tabs>
                <w:tab w:val="left" w:pos="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Какой должна быть семья, что ее скрепляет, какие обычаи, традиции, правила.  Колыбельные песенки.  «Хлеб всему голова».  Хлеб – это символ благополучия, достатка. </w:t>
            </w:r>
          </w:p>
          <w:p w14:paraId="0346C959" w14:textId="77777777" w:rsidR="00123DAF" w:rsidRPr="00123DAF" w:rsidRDefault="00123DAF" w:rsidP="00123DAF">
            <w:pPr>
              <w:tabs>
                <w:tab w:val="left" w:pos="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«Бабушкины сказки». Народное творчество. Различия между авторской и народной сказками.</w:t>
            </w:r>
          </w:p>
          <w:p w14:paraId="4DA6FE2C" w14:textId="77777777" w:rsidR="00123DAF" w:rsidRPr="00123DAF" w:rsidRDefault="00123DAF" w:rsidP="00123DAF">
            <w:pPr>
              <w:tabs>
                <w:tab w:val="left" w:pos="34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Разучивание игр народов Татарстана.</w:t>
            </w:r>
          </w:p>
        </w:tc>
        <w:tc>
          <w:tcPr>
            <w:tcW w:w="1637" w:type="dxa"/>
          </w:tcPr>
          <w:p w14:paraId="1A71C996" w14:textId="77777777" w:rsidR="00123DAF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3DAF" w14:paraId="4D2E856E" w14:textId="77777777" w:rsidTr="00F3290F">
        <w:tc>
          <w:tcPr>
            <w:tcW w:w="817" w:type="dxa"/>
          </w:tcPr>
          <w:p w14:paraId="6DE428EC" w14:textId="77777777" w:rsidR="00123DAF" w:rsidRDefault="00123DA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6502E735" w14:textId="77777777" w:rsidR="00123DAF" w:rsidRPr="00123DAF" w:rsidRDefault="00123DAF" w:rsidP="00F3290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8930" w:type="dxa"/>
          </w:tcPr>
          <w:p w14:paraId="3B6CD7A9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Понятия «малая родина», «родной город».</w:t>
            </w:r>
          </w:p>
          <w:p w14:paraId="599A4E74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«Жемчужное ожерелье Татарстана»: знакомство с крупными городами Республики: географическое положение, история,  достопримечательности. </w:t>
            </w:r>
          </w:p>
          <w:p w14:paraId="0FC08CBD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«Великий болгар»: 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Раифа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, Свияжск, Чистополь, Елабуга, Арск, Лаишево и 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Седмиозерная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Богородицкая пустынь. </w:t>
            </w:r>
          </w:p>
          <w:p w14:paraId="68E3E4E8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Культурно-историческое наследие представлено в государственных историко-архитектурных музеях заповедниках (Казанский Кремль, Болгар, 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, Елабуга), раскопках древних городищ (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Джукетау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, Сувар) или в историческом ядре городской застройки (Казань, Елабуга, Чистополь.</w:t>
            </w:r>
          </w:p>
          <w:p w14:paraId="09D1859B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«Родное село»:  понятия «деревня», «село», «поселок». Отличие города и села.</w:t>
            </w:r>
          </w:p>
          <w:p w14:paraId="45FF3F4F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«Пойдем в музей»: предметы и события старины. Национальный музей Республики Татарстан.</w:t>
            </w:r>
          </w:p>
          <w:p w14:paraId="6C2C95C9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«Мы помним наших героев»: понятие «герой». Посещение школьного музея. Наши земляки-герои.</w:t>
            </w:r>
          </w:p>
          <w:p w14:paraId="057B22EE" w14:textId="77777777" w:rsidR="00123DAF" w:rsidRPr="00123DAF" w:rsidRDefault="00123DAF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Герои народных сказок.</w:t>
            </w:r>
          </w:p>
          <w:p w14:paraId="5FF7AEF2" w14:textId="77777777" w:rsidR="00123DAF" w:rsidRPr="00123DAF" w:rsidRDefault="00123DAF" w:rsidP="0012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«Знаменитые люди». Почему мы помним этих людей, каковы их заслуги перед </w:t>
            </w:r>
            <w:r w:rsidRPr="00123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народом. Что такое благотворительность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37" w:type="dxa"/>
          </w:tcPr>
          <w:p w14:paraId="3BFF5361" w14:textId="77777777" w:rsidR="00123DAF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123DAF" w14:paraId="3F790E8E" w14:textId="77777777" w:rsidTr="00F3290F">
        <w:tc>
          <w:tcPr>
            <w:tcW w:w="817" w:type="dxa"/>
          </w:tcPr>
          <w:p w14:paraId="0CC1BAF6" w14:textId="77777777" w:rsidR="00123DAF" w:rsidRDefault="00123DA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F2E155A" w14:textId="77777777" w:rsidR="00123DAF" w:rsidRPr="00123DAF" w:rsidRDefault="00123DAF" w:rsidP="00A31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6216C" w14:textId="77777777" w:rsidR="00123DAF" w:rsidRPr="00123DAF" w:rsidRDefault="00123DAF" w:rsidP="00123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 и окружающий мир.</w:t>
            </w:r>
          </w:p>
        </w:tc>
        <w:tc>
          <w:tcPr>
            <w:tcW w:w="8930" w:type="dxa"/>
          </w:tcPr>
          <w:p w14:paraId="6E6CEC4C" w14:textId="77777777" w:rsidR="00123DAF" w:rsidRPr="00123DAF" w:rsidRDefault="00123DAF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sz w:val="24"/>
                <w:szCs w:val="24"/>
              </w:rPr>
              <w:t>Роль и ценность каждого человека в этом мире. Добрые дела для других.  Мечтаем о будущем.</w:t>
            </w:r>
          </w:p>
        </w:tc>
        <w:tc>
          <w:tcPr>
            <w:tcW w:w="1637" w:type="dxa"/>
          </w:tcPr>
          <w:p w14:paraId="63B2050F" w14:textId="77777777" w:rsidR="00123DAF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22302BF7" w14:textId="77777777" w:rsidR="001441B1" w:rsidRDefault="001441B1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3560F" w14:textId="77777777" w:rsidR="00A31A5F" w:rsidRDefault="00A31A5F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9412F" w14:textId="77777777" w:rsidR="001441B1" w:rsidRDefault="001441B1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2508"/>
        <w:gridCol w:w="2628"/>
        <w:gridCol w:w="952"/>
        <w:gridCol w:w="1994"/>
        <w:gridCol w:w="3698"/>
        <w:gridCol w:w="1287"/>
        <w:gridCol w:w="1066"/>
      </w:tblGrid>
      <w:tr w:rsidR="00A96870" w14:paraId="05F01AB1" w14:textId="77777777" w:rsidTr="00A96870">
        <w:tc>
          <w:tcPr>
            <w:tcW w:w="653" w:type="dxa"/>
          </w:tcPr>
          <w:p w14:paraId="7EA689B4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8" w:type="dxa"/>
          </w:tcPr>
          <w:p w14:paraId="55FDB23B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2628" w:type="dxa"/>
          </w:tcPr>
          <w:p w14:paraId="00AB5462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952" w:type="dxa"/>
          </w:tcPr>
          <w:p w14:paraId="47D0EA00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94" w:type="dxa"/>
          </w:tcPr>
          <w:p w14:paraId="34ADD6E5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698" w:type="dxa"/>
          </w:tcPr>
          <w:p w14:paraId="0C19ECC8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353" w:type="dxa"/>
            <w:gridSpan w:val="2"/>
          </w:tcPr>
          <w:p w14:paraId="66553426" w14:textId="77777777" w:rsidR="001441B1" w:rsidRDefault="001441B1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14:paraId="3E327A16" w14:textId="77777777" w:rsidR="003400CB" w:rsidRDefault="003400CB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13F2C4" w14:textId="43402409" w:rsidR="003400CB" w:rsidRPr="003400CB" w:rsidRDefault="003400CB" w:rsidP="003400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  по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факту</w:t>
            </w:r>
          </w:p>
          <w:p w14:paraId="599D631C" w14:textId="318280AD" w:rsidR="003400CB" w:rsidRDefault="003400CB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870" w14:paraId="2FD6327D" w14:textId="77777777" w:rsidTr="00A96870">
        <w:tc>
          <w:tcPr>
            <w:tcW w:w="653" w:type="dxa"/>
          </w:tcPr>
          <w:p w14:paraId="673CB2E5" w14:textId="77777777" w:rsidR="00123DAF" w:rsidRPr="007D1B06" w:rsidRDefault="00123DA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dxa"/>
          </w:tcPr>
          <w:p w14:paraId="1EA7D6AE" w14:textId="77777777" w:rsidR="00123DAF" w:rsidRPr="00123DAF" w:rsidRDefault="00123DAF" w:rsidP="0012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Родная республика</w:t>
            </w:r>
          </w:p>
          <w:p w14:paraId="27E3A2BC" w14:textId="77777777" w:rsidR="00123DAF" w:rsidRPr="002A3B75" w:rsidRDefault="00123DAF" w:rsidP="0012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62E6D1BF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  <w:p w14:paraId="4C098938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«Мы – жители Татарстана»</w:t>
            </w:r>
          </w:p>
        </w:tc>
        <w:tc>
          <w:tcPr>
            <w:tcW w:w="952" w:type="dxa"/>
          </w:tcPr>
          <w:p w14:paraId="24E1F459" w14:textId="77777777" w:rsidR="00123DAF" w:rsidRPr="007D1B06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0B67CD5B" w14:textId="77777777" w:rsidR="00123DAF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</w:t>
            </w:r>
          </w:p>
          <w:p w14:paraId="283DD96D" w14:textId="77777777" w:rsidR="00A31A5F" w:rsidRPr="007D1B06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698" w:type="dxa"/>
          </w:tcPr>
          <w:p w14:paraId="67CAFB5E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-работа с картой Татарстана, выделение границ республики, крупных населенных пунктов;</w:t>
            </w:r>
          </w:p>
          <w:p w14:paraId="711A3E01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-обсуждение; что такое «наследие»</w:t>
            </w:r>
          </w:p>
        </w:tc>
        <w:tc>
          <w:tcPr>
            <w:tcW w:w="1287" w:type="dxa"/>
          </w:tcPr>
          <w:p w14:paraId="16C9AC0B" w14:textId="29D668B8" w:rsidR="00123DAF" w:rsidRPr="007D1B06" w:rsidRDefault="00123DA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1D9E941" w14:textId="77777777" w:rsidR="00123DAF" w:rsidRPr="007D1B06" w:rsidRDefault="00123DA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14:paraId="66D047D2" w14:textId="77777777" w:rsidTr="00A96870">
        <w:tc>
          <w:tcPr>
            <w:tcW w:w="653" w:type="dxa"/>
          </w:tcPr>
          <w:p w14:paraId="475BB103" w14:textId="77777777" w:rsidR="00123DAF" w:rsidRPr="007D1B06" w:rsidRDefault="00123DA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dxa"/>
          </w:tcPr>
          <w:p w14:paraId="23A2A47F" w14:textId="77777777" w:rsidR="00123DAF" w:rsidRPr="00123DAF" w:rsidRDefault="00123DAF" w:rsidP="0012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318D5EE6" w14:textId="77777777" w:rsidR="00123DAF" w:rsidRPr="002A3B75" w:rsidRDefault="00123DAF" w:rsidP="0012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177E7154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– наша малая родина. </w:t>
            </w:r>
          </w:p>
          <w:p w14:paraId="68CE59D6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4F595B08" w14:textId="77777777" w:rsidR="00123DAF" w:rsidRPr="007D1B06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32061826" w14:textId="77777777" w:rsidR="00123DAF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</w:t>
            </w:r>
          </w:p>
          <w:p w14:paraId="2ED94644" w14:textId="77777777" w:rsidR="00A31A5F" w:rsidRPr="007D1B06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3698" w:type="dxa"/>
          </w:tcPr>
          <w:p w14:paraId="60697E16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-систематизация имеющихся знаний о республике, основных </w:t>
            </w:r>
            <w:proofErr w:type="gramStart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понятиях: </w:t>
            </w:r>
            <w:r w:rsidR="00A31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республика», «столица», «государство», «президент», «флаг», «герб».</w:t>
            </w:r>
          </w:p>
          <w:p w14:paraId="4A16F499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-обсуждение значения понятия «малая родина»;</w:t>
            </w:r>
          </w:p>
          <w:p w14:paraId="6DB26CEB" w14:textId="77777777" w:rsidR="00123DAF" w:rsidRPr="009E7C84" w:rsidRDefault="00123DA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-визуальное сравнение карт России и Татарстана, обобщение высказанных мнений;</w:t>
            </w:r>
          </w:p>
          <w:p w14:paraId="71095D51" w14:textId="77777777" w:rsidR="00123DAF" w:rsidRPr="009E7C84" w:rsidRDefault="00123DA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-знакомство </w:t>
            </w:r>
            <w:proofErr w:type="gramStart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символикой</w:t>
            </w:r>
            <w:proofErr w:type="gramEnd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:герб, флаг</w:t>
            </w:r>
            <w:r w:rsidR="00A31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цветов; </w:t>
            </w:r>
          </w:p>
          <w:p w14:paraId="0F4DE6A3" w14:textId="77777777" w:rsidR="00123DAF" w:rsidRPr="009E7C84" w:rsidRDefault="00123DA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-знакомство с легендой о </w:t>
            </w:r>
            <w:proofErr w:type="spellStart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Зиланте</w:t>
            </w:r>
            <w:proofErr w:type="spellEnd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изображенном на гербе Татарстана;</w:t>
            </w:r>
          </w:p>
          <w:p w14:paraId="3A95B895" w14:textId="77777777" w:rsidR="00123DAF" w:rsidRPr="009E7C84" w:rsidRDefault="00123DA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прослушивание гимна Татарстана;</w:t>
            </w:r>
          </w:p>
        </w:tc>
        <w:tc>
          <w:tcPr>
            <w:tcW w:w="1287" w:type="dxa"/>
          </w:tcPr>
          <w:p w14:paraId="1CD6FCE7" w14:textId="217C1178" w:rsidR="00123DAF" w:rsidRPr="007D1B06" w:rsidRDefault="00123DA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EB0FC69" w14:textId="77777777" w:rsidR="00123DAF" w:rsidRPr="007D1B06" w:rsidRDefault="00123DA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7F02C6E3" w14:textId="77777777" w:rsidTr="00A96870">
        <w:tc>
          <w:tcPr>
            <w:tcW w:w="653" w:type="dxa"/>
          </w:tcPr>
          <w:p w14:paraId="5F6030E8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dxa"/>
          </w:tcPr>
          <w:p w14:paraId="08412A86" w14:textId="77777777" w:rsidR="009E7C84" w:rsidRPr="00123DAF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4708FBEB" w14:textId="77777777" w:rsidR="009E7C84" w:rsidRPr="002A3B75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3EB54AC7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Казань – столица Татарстана.</w:t>
            </w:r>
          </w:p>
          <w:p w14:paraId="4C02770E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159E27DC" w14:textId="77777777" w:rsidR="009E7C84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F6BD93E" w14:textId="77777777" w:rsidR="009E7C8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группах,</w:t>
            </w:r>
          </w:p>
          <w:p w14:paraId="177A13D1" w14:textId="77777777" w:rsidR="00A31A5F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3698" w:type="dxa"/>
          </w:tcPr>
          <w:p w14:paraId="4156E8CE" w14:textId="77777777" w:rsidR="009E7C84" w:rsidRPr="009E7C84" w:rsidRDefault="009E7C84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-обсуждение: значения понятий «главный город», «столица»;</w:t>
            </w:r>
          </w:p>
          <w:p w14:paraId="3E2E034C" w14:textId="77777777" w:rsidR="009E7C84" w:rsidRPr="009E7C84" w:rsidRDefault="009E7C84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иллюстраций с достопримечательностями Казани; </w:t>
            </w:r>
          </w:p>
          <w:p w14:paraId="064159FF" w14:textId="77777777" w:rsidR="009E7C84" w:rsidRPr="009E7C84" w:rsidRDefault="009E7C84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-знакомство с историей основных достопримечательностей столицы;</w:t>
            </w:r>
          </w:p>
          <w:p w14:paraId="142647E2" w14:textId="77777777" w:rsidR="009E7C84" w:rsidRPr="009E7C84" w:rsidRDefault="009E7C84" w:rsidP="0012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-виртуальная экскурсия по столице республики;</w:t>
            </w:r>
          </w:p>
        </w:tc>
        <w:tc>
          <w:tcPr>
            <w:tcW w:w="1287" w:type="dxa"/>
          </w:tcPr>
          <w:p w14:paraId="1BA05E14" w14:textId="2FB6EC08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245E8D9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A034238" w14:textId="77777777" w:rsidTr="00A96870">
        <w:tc>
          <w:tcPr>
            <w:tcW w:w="653" w:type="dxa"/>
          </w:tcPr>
          <w:p w14:paraId="2894EE9F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dxa"/>
          </w:tcPr>
          <w:p w14:paraId="749322D9" w14:textId="77777777" w:rsidR="009E7C84" w:rsidRPr="00123DAF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4BACDDE9" w14:textId="77777777" w:rsidR="009E7C84" w:rsidRPr="002A3B75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41CA0FE2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Народы Татарстана.</w:t>
            </w:r>
          </w:p>
          <w:p w14:paraId="7FD01B94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6DBEEBBB" w14:textId="77777777" w:rsidR="009E7C84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0666596" w14:textId="77777777" w:rsidR="009E7C84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035400B1" w14:textId="77777777" w:rsidR="005D435E" w:rsidRPr="007D1B06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98" w:type="dxa"/>
          </w:tcPr>
          <w:p w14:paraId="48AB2792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имеющихся знаний о народах, проживающих в республике;</w:t>
            </w:r>
          </w:p>
          <w:p w14:paraId="6919D864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-прослушивание информации о составе народностей Татарстана;</w:t>
            </w:r>
          </w:p>
          <w:p w14:paraId="1F8F68B2" w14:textId="77777777" w:rsidR="009E7C84" w:rsidRPr="005D435E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-рассматривание иллюстраций с костюмами основных народностей республики, обсуждение символики орнамента; </w:t>
            </w:r>
          </w:p>
        </w:tc>
        <w:tc>
          <w:tcPr>
            <w:tcW w:w="1287" w:type="dxa"/>
          </w:tcPr>
          <w:p w14:paraId="5BB02B83" w14:textId="08154FEF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08218EF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344FF479" w14:textId="77777777" w:rsidTr="00A96870">
        <w:tc>
          <w:tcPr>
            <w:tcW w:w="653" w:type="dxa"/>
          </w:tcPr>
          <w:p w14:paraId="1A103D6E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dxa"/>
          </w:tcPr>
          <w:p w14:paraId="7C116BB1" w14:textId="77777777" w:rsidR="009E7C84" w:rsidRPr="00123DAF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435D511F" w14:textId="77777777" w:rsidR="009E7C84" w:rsidRPr="002A3B75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6DFDFAC9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Народы Татарстана.</w:t>
            </w:r>
          </w:p>
          <w:p w14:paraId="438AD9C5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40D13202" w14:textId="77777777" w:rsidR="009E7C8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34784F98" w14:textId="77777777" w:rsidR="009E7C8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 w:rsidR="005D4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923E08" w14:textId="77777777" w:rsidR="005D435E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98" w:type="dxa"/>
          </w:tcPr>
          <w:p w14:paraId="33627B25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-получение информации об обычаях и праздниках народностей Татарстана (Сабантуй, </w:t>
            </w:r>
            <w:proofErr w:type="spellStart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Каравон</w:t>
            </w:r>
            <w:proofErr w:type="spellEnd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Масленица, </w:t>
            </w:r>
            <w:proofErr w:type="spellStart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Уярня</w:t>
            </w:r>
            <w:proofErr w:type="spellEnd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и.т.д</w:t>
            </w:r>
            <w:proofErr w:type="spellEnd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14:paraId="641B03CB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-рисование основных элементов костюмов;</w:t>
            </w:r>
          </w:p>
        </w:tc>
        <w:tc>
          <w:tcPr>
            <w:tcW w:w="1287" w:type="dxa"/>
          </w:tcPr>
          <w:p w14:paraId="7B6D7C47" w14:textId="34A826D1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3245A176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418F6C8A" w14:textId="77777777" w:rsidTr="00A96870">
        <w:tc>
          <w:tcPr>
            <w:tcW w:w="653" w:type="dxa"/>
          </w:tcPr>
          <w:p w14:paraId="7A62A02B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14:paraId="34A78623" w14:textId="77777777" w:rsidR="009E7C84" w:rsidRPr="00123DAF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19D1B194" w14:textId="77777777" w:rsidR="009E7C84" w:rsidRPr="002A3B75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1C962B79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творческая работа. </w:t>
            </w:r>
          </w:p>
        </w:tc>
        <w:tc>
          <w:tcPr>
            <w:tcW w:w="952" w:type="dxa"/>
          </w:tcPr>
          <w:p w14:paraId="480E76FB" w14:textId="77777777" w:rsidR="009E7C84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4" w:type="dxa"/>
          </w:tcPr>
          <w:p w14:paraId="6DF75399" w14:textId="77777777" w:rsidR="009E7C8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</w:t>
            </w:r>
            <w:r w:rsidR="005D4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EFB4F" w14:textId="77777777" w:rsidR="005D435E" w:rsidRPr="00BA19C4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Проект.</w:t>
            </w:r>
          </w:p>
        </w:tc>
        <w:tc>
          <w:tcPr>
            <w:tcW w:w="3698" w:type="dxa"/>
          </w:tcPr>
          <w:p w14:paraId="250BE0BD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-выполнение коллективного 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(коллажа) «Народы Татарстана»</w:t>
            </w:r>
          </w:p>
        </w:tc>
        <w:tc>
          <w:tcPr>
            <w:tcW w:w="1287" w:type="dxa"/>
          </w:tcPr>
          <w:p w14:paraId="53B980BC" w14:textId="31E5F319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E8C907B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EAF4F0F" w14:textId="77777777" w:rsidTr="00A96870">
        <w:tc>
          <w:tcPr>
            <w:tcW w:w="653" w:type="dxa"/>
          </w:tcPr>
          <w:p w14:paraId="3643CA44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dxa"/>
          </w:tcPr>
          <w:p w14:paraId="61B36E44" w14:textId="77777777" w:rsidR="009E7C84" w:rsidRPr="00123DAF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3B99FF32" w14:textId="77777777" w:rsidR="009E7C84" w:rsidRPr="002A3B75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1DDFE880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Что такое музыка?</w:t>
            </w:r>
          </w:p>
          <w:p w14:paraId="31E726FB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0BCF32AB" w14:textId="77777777" w:rsidR="009E7C8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6D7888A" w14:textId="77777777" w:rsidR="009E7C8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698" w:type="dxa"/>
          </w:tcPr>
          <w:p w14:paraId="359DD560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0F830B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-прослушивание информации о создателях музыкальных произведений (на примере композитора Салиха Сайдашева);</w:t>
            </w:r>
          </w:p>
          <w:p w14:paraId="0522F532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29253B7C" w14:textId="5DABD162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467D6FC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C154E2D" w14:textId="77777777" w:rsidTr="00A96870">
        <w:tc>
          <w:tcPr>
            <w:tcW w:w="653" w:type="dxa"/>
          </w:tcPr>
          <w:p w14:paraId="5678DBE9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dxa"/>
          </w:tcPr>
          <w:p w14:paraId="759959A0" w14:textId="77777777" w:rsidR="009E7C84" w:rsidRPr="00123DAF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AF">
              <w:rPr>
                <w:rFonts w:ascii="Times New Roman" w:hAnsi="Times New Roman" w:cs="Times New Roman"/>
                <w:b/>
                <w:sz w:val="24"/>
                <w:szCs w:val="24"/>
              </w:rPr>
              <w:t>Родная республика</w:t>
            </w:r>
          </w:p>
          <w:p w14:paraId="1710431E" w14:textId="77777777" w:rsidR="009E7C84" w:rsidRPr="002A3B75" w:rsidRDefault="009E7C84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14:paraId="65EB9044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Музыка моего народа</w:t>
            </w:r>
          </w:p>
          <w:p w14:paraId="190A6DA7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401D5731" w14:textId="77777777" w:rsidR="009E7C8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0A6BD21" w14:textId="77777777" w:rsidR="009E7C8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698" w:type="dxa"/>
          </w:tcPr>
          <w:p w14:paraId="57B27C05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-прослушивание музыкальных отрывков в исполнении  Государственного оркестра народных инструментов, Государственного ансамбля фольклорной музыки и других;</w:t>
            </w:r>
          </w:p>
          <w:p w14:paraId="754CAE45" w14:textId="77777777" w:rsidR="009E7C84" w:rsidRPr="009E7C84" w:rsidRDefault="009E7C84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-знакомство с народными музыкальными инструментами через рассматривание иллюстраций;</w:t>
            </w:r>
          </w:p>
          <w:p w14:paraId="19C680D5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-решение ребусов про музыкальные инструменты;</w:t>
            </w:r>
          </w:p>
        </w:tc>
        <w:tc>
          <w:tcPr>
            <w:tcW w:w="1287" w:type="dxa"/>
          </w:tcPr>
          <w:p w14:paraId="6F493747" w14:textId="238C8B7F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6DA9F11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4AEAE3C7" w14:textId="77777777" w:rsidTr="00A96870">
        <w:tc>
          <w:tcPr>
            <w:tcW w:w="653" w:type="dxa"/>
          </w:tcPr>
          <w:p w14:paraId="08650FFC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8" w:type="dxa"/>
          </w:tcPr>
          <w:p w14:paraId="2822DEEF" w14:textId="77777777" w:rsidR="009E7C84" w:rsidRPr="002A3B75" w:rsidRDefault="003747D2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</w:t>
            </w:r>
          </w:p>
        </w:tc>
        <w:tc>
          <w:tcPr>
            <w:tcW w:w="2628" w:type="dxa"/>
          </w:tcPr>
          <w:p w14:paraId="5CCF4CFE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Природа в творчестве человека</w:t>
            </w:r>
          </w:p>
          <w:p w14:paraId="17C981C5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28841FB6" w14:textId="77777777" w:rsidR="009E7C84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FC144FB" w14:textId="77777777" w:rsidR="009E7C8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 w:rsidR="005D4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805667" w14:textId="77777777" w:rsidR="005D435E" w:rsidRPr="00BA19C4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3698" w:type="dxa"/>
          </w:tcPr>
          <w:p w14:paraId="2A7FAC20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-совместное определение понятия «творчество»;</w:t>
            </w:r>
          </w:p>
          <w:p w14:paraId="7EFB0104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 с целью определения вида орнамента;</w:t>
            </w:r>
          </w:p>
          <w:p w14:paraId="7E62FBE6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 получение информации о применении природных мотивов в вещах обихода и ювелирных изделиях;</w:t>
            </w:r>
          </w:p>
          <w:p w14:paraId="366693BA" w14:textId="77777777" w:rsidR="009E7C84" w:rsidRPr="009E7C84" w:rsidRDefault="009E7C84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-обучение правилам подвижной игры «</w:t>
            </w:r>
            <w:proofErr w:type="spellStart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287" w:type="dxa"/>
          </w:tcPr>
          <w:p w14:paraId="183E1313" w14:textId="55683ECD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06E84D7" w14:textId="77777777" w:rsidR="009E7C84" w:rsidRPr="00BA19C4" w:rsidRDefault="009E7C84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5145E955" w14:textId="77777777" w:rsidTr="00A96870">
        <w:tc>
          <w:tcPr>
            <w:tcW w:w="653" w:type="dxa"/>
          </w:tcPr>
          <w:p w14:paraId="3031218F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8" w:type="dxa"/>
          </w:tcPr>
          <w:p w14:paraId="67E143BD" w14:textId="77777777" w:rsidR="003747D2" w:rsidRPr="002A3B75" w:rsidRDefault="003747D2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</w:t>
            </w:r>
          </w:p>
        </w:tc>
        <w:tc>
          <w:tcPr>
            <w:tcW w:w="2628" w:type="dxa"/>
          </w:tcPr>
          <w:p w14:paraId="47F08CDD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Человек - творец 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культуры.</w:t>
            </w:r>
          </w:p>
          <w:p w14:paraId="7258E701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57A300B5" w14:textId="77777777" w:rsidR="003747D2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4" w:type="dxa"/>
          </w:tcPr>
          <w:p w14:paraId="235EF699" w14:textId="77777777" w:rsidR="003747D2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  <w:p w14:paraId="0D271311" w14:textId="77777777" w:rsidR="005D435E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14:paraId="2F133198" w14:textId="77777777" w:rsidR="005D435E" w:rsidRPr="00BA19C4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3698" w:type="dxa"/>
          </w:tcPr>
          <w:p w14:paraId="0E625376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совместное определение 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 «творец»;</w:t>
            </w:r>
          </w:p>
          <w:p w14:paraId="6D289508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обсуждение: Что создают творцы? Для чего они это делают?</w:t>
            </w:r>
          </w:p>
          <w:p w14:paraId="48EA3277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-работа с иллюстрациями ;</w:t>
            </w:r>
          </w:p>
          <w:p w14:paraId="5B9EE20F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-знакомство с пословицами;</w:t>
            </w:r>
          </w:p>
          <w:p w14:paraId="795349B0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-раскрашивание шаблона орнамента</w:t>
            </w:r>
          </w:p>
          <w:p w14:paraId="0B3EE8E4" w14:textId="77777777" w:rsidR="003747D2" w:rsidRPr="009E7C84" w:rsidRDefault="003747D2" w:rsidP="00F32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-разучивание игры; «Продавец красок»;</w:t>
            </w:r>
          </w:p>
        </w:tc>
        <w:tc>
          <w:tcPr>
            <w:tcW w:w="1287" w:type="dxa"/>
          </w:tcPr>
          <w:p w14:paraId="0779215D" w14:textId="1B3E170A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D01988B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5851F6FF" w14:textId="77777777" w:rsidTr="00A96870">
        <w:tc>
          <w:tcPr>
            <w:tcW w:w="653" w:type="dxa"/>
          </w:tcPr>
          <w:p w14:paraId="02153DBF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8" w:type="dxa"/>
          </w:tcPr>
          <w:p w14:paraId="03EE7007" w14:textId="77777777" w:rsidR="003747D2" w:rsidRPr="002A3B75" w:rsidRDefault="003747D2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</w:t>
            </w:r>
          </w:p>
        </w:tc>
        <w:tc>
          <w:tcPr>
            <w:tcW w:w="2628" w:type="dxa"/>
          </w:tcPr>
          <w:p w14:paraId="6D4C7364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Как мы общаемся с миром.</w:t>
            </w:r>
          </w:p>
          <w:p w14:paraId="28F3B2AA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2819EB51" w14:textId="77777777" w:rsidR="003747D2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056547D0" w14:textId="77777777" w:rsidR="003747D2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</w:t>
            </w:r>
          </w:p>
          <w:p w14:paraId="1980B1AF" w14:textId="77777777" w:rsidR="005D435E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</w:tc>
        <w:tc>
          <w:tcPr>
            <w:tcW w:w="3698" w:type="dxa"/>
          </w:tcPr>
          <w:p w14:paraId="792D461C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7A192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-обсуждение - для чего мастера создают свои произведения? </w:t>
            </w:r>
          </w:p>
          <w:p w14:paraId="492E528D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-знакомство с художественными произведениями, на которых представлена жизнь  народа Татарстана;</w:t>
            </w:r>
          </w:p>
          <w:p w14:paraId="1121D660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-знакомство с мини-выставкой книг татарских писателей;</w:t>
            </w:r>
          </w:p>
          <w:p w14:paraId="5A29CA9C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-коллективное чтение  книги;</w:t>
            </w:r>
          </w:p>
        </w:tc>
        <w:tc>
          <w:tcPr>
            <w:tcW w:w="1287" w:type="dxa"/>
          </w:tcPr>
          <w:p w14:paraId="104EA32F" w14:textId="3806A8EF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33D6F3C1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27C5FBD2" w14:textId="77777777" w:rsidTr="00A96870">
        <w:tc>
          <w:tcPr>
            <w:tcW w:w="653" w:type="dxa"/>
          </w:tcPr>
          <w:p w14:paraId="5B7D8434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8" w:type="dxa"/>
          </w:tcPr>
          <w:p w14:paraId="7945AA7C" w14:textId="77777777" w:rsidR="003747D2" w:rsidRPr="002A3B75" w:rsidRDefault="003747D2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</w:t>
            </w:r>
          </w:p>
        </w:tc>
        <w:tc>
          <w:tcPr>
            <w:tcW w:w="2628" w:type="dxa"/>
          </w:tcPr>
          <w:p w14:paraId="00AA50F6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страну поэзии Тукая.  </w:t>
            </w:r>
          </w:p>
        </w:tc>
        <w:tc>
          <w:tcPr>
            <w:tcW w:w="952" w:type="dxa"/>
          </w:tcPr>
          <w:p w14:paraId="20F08EDD" w14:textId="77777777" w:rsidR="003747D2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7A56F2E" w14:textId="77777777" w:rsidR="003747D2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14:paraId="30A71436" w14:textId="77777777" w:rsidR="005D435E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</w:t>
            </w:r>
          </w:p>
        </w:tc>
        <w:tc>
          <w:tcPr>
            <w:tcW w:w="3698" w:type="dxa"/>
          </w:tcPr>
          <w:p w14:paraId="14BF2B58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-получение информации о жизни и творчестве поэта Г.Тукая;</w:t>
            </w:r>
          </w:p>
          <w:p w14:paraId="04EE8CA3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-знакомство с наиболее известными произведениями;</w:t>
            </w:r>
          </w:p>
          <w:p w14:paraId="4E960F7F" w14:textId="77777777" w:rsidR="003747D2" w:rsidRPr="009E7C84" w:rsidRDefault="003747D2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просмотр анимационного фильма по произведениям Г.Тукая;</w:t>
            </w:r>
          </w:p>
          <w:p w14:paraId="6DDD6382" w14:textId="77777777" w:rsidR="003747D2" w:rsidRPr="005D435E" w:rsidRDefault="003747D2" w:rsidP="005D4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-чтение стихотворения Г.Тукая, разгадывание кроссвордов;</w:t>
            </w:r>
          </w:p>
        </w:tc>
        <w:tc>
          <w:tcPr>
            <w:tcW w:w="1287" w:type="dxa"/>
          </w:tcPr>
          <w:p w14:paraId="613F7367" w14:textId="659ACEB6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A3B15F3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40C0A0EF" w14:textId="77777777" w:rsidTr="00A96870">
        <w:tc>
          <w:tcPr>
            <w:tcW w:w="653" w:type="dxa"/>
          </w:tcPr>
          <w:p w14:paraId="715A7A62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8" w:type="dxa"/>
          </w:tcPr>
          <w:p w14:paraId="3715EC4D" w14:textId="77777777" w:rsidR="003747D2" w:rsidRPr="002A3B75" w:rsidRDefault="003747D2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</w:t>
            </w:r>
          </w:p>
        </w:tc>
        <w:tc>
          <w:tcPr>
            <w:tcW w:w="2628" w:type="dxa"/>
          </w:tcPr>
          <w:p w14:paraId="5F17129F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творческая работа. </w:t>
            </w:r>
          </w:p>
        </w:tc>
        <w:tc>
          <w:tcPr>
            <w:tcW w:w="952" w:type="dxa"/>
          </w:tcPr>
          <w:p w14:paraId="13325700" w14:textId="77777777" w:rsidR="003747D2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0D404A6F" w14:textId="77777777" w:rsidR="003747D2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</w:t>
            </w:r>
          </w:p>
          <w:p w14:paraId="767436F9" w14:textId="77777777" w:rsidR="005D435E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14:paraId="636DE691" w14:textId="77777777" w:rsidR="005D435E" w:rsidRDefault="005D435E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Декламация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стихов</w:t>
            </w:r>
            <w:r w:rsidR="00A96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8" w:type="dxa"/>
          </w:tcPr>
          <w:p w14:paraId="0A33291D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-выразительное чтение стихов Г.Тукая;</w:t>
            </w:r>
          </w:p>
          <w:p w14:paraId="67BCE83E" w14:textId="77777777" w:rsidR="003747D2" w:rsidRPr="009E7C84" w:rsidRDefault="003747D2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выставки рисунков </w:t>
            </w:r>
            <w:r w:rsidRPr="009E7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произведению </w:t>
            </w:r>
            <w:proofErr w:type="spellStart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 «Шурале»;</w:t>
            </w:r>
          </w:p>
        </w:tc>
        <w:tc>
          <w:tcPr>
            <w:tcW w:w="1287" w:type="dxa"/>
          </w:tcPr>
          <w:p w14:paraId="552680E4" w14:textId="7EF90DDB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12B9A06" w14:textId="77777777" w:rsidR="003747D2" w:rsidRPr="00BA19C4" w:rsidRDefault="003747D2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5E54D062" w14:textId="77777777" w:rsidTr="00A96870">
        <w:tc>
          <w:tcPr>
            <w:tcW w:w="653" w:type="dxa"/>
          </w:tcPr>
          <w:p w14:paraId="38EAD8FA" w14:textId="77777777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8" w:type="dxa"/>
          </w:tcPr>
          <w:p w14:paraId="2492B4BB" w14:textId="77777777" w:rsidR="00F3290F" w:rsidRPr="002A3B75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класс</w:t>
            </w:r>
          </w:p>
        </w:tc>
        <w:tc>
          <w:tcPr>
            <w:tcW w:w="2628" w:type="dxa"/>
          </w:tcPr>
          <w:p w14:paraId="2B2C2F78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Книга-друг и наставник.</w:t>
            </w:r>
          </w:p>
          <w:p w14:paraId="5925D7A6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1BCED8F8" w14:textId="77777777" w:rsidR="00F3290F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9665784" w14:textId="77777777" w:rsidR="00F3290F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в группах.</w:t>
            </w:r>
          </w:p>
        </w:tc>
        <w:tc>
          <w:tcPr>
            <w:tcW w:w="3698" w:type="dxa"/>
          </w:tcPr>
          <w:p w14:paraId="1638505A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-выполнение упражнения «Мостик дружбы»;</w:t>
            </w:r>
          </w:p>
          <w:p w14:paraId="096F47AB" w14:textId="77777777" w:rsidR="00F3290F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-обсуждение: нравится ли детям 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1D1CBA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-знакомство по иллюстрациям как создаются книги;</w:t>
            </w:r>
          </w:p>
          <w:p w14:paraId="30E3C87D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-игра «Буквы»;</w:t>
            </w:r>
          </w:p>
        </w:tc>
        <w:tc>
          <w:tcPr>
            <w:tcW w:w="1287" w:type="dxa"/>
          </w:tcPr>
          <w:p w14:paraId="2D8F30BD" w14:textId="3395806C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94D8784" w14:textId="77777777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512EE25F" w14:textId="77777777" w:rsidTr="00A96870">
        <w:tc>
          <w:tcPr>
            <w:tcW w:w="653" w:type="dxa"/>
          </w:tcPr>
          <w:p w14:paraId="76CB1BFC" w14:textId="77777777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8" w:type="dxa"/>
          </w:tcPr>
          <w:p w14:paraId="68FD9153" w14:textId="77777777" w:rsidR="00F3290F" w:rsidRPr="002A3B75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класс</w:t>
            </w:r>
          </w:p>
        </w:tc>
        <w:tc>
          <w:tcPr>
            <w:tcW w:w="2628" w:type="dxa"/>
          </w:tcPr>
          <w:p w14:paraId="62BD03E1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Делу-время. </w:t>
            </w:r>
          </w:p>
          <w:p w14:paraId="084AA9B4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335D2580" w14:textId="77777777" w:rsidR="00F3290F" w:rsidRPr="00BA19C4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7746171" w14:textId="77777777" w:rsidR="00F3290F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</w:t>
            </w:r>
          </w:p>
        </w:tc>
        <w:tc>
          <w:tcPr>
            <w:tcW w:w="3698" w:type="dxa"/>
          </w:tcPr>
          <w:p w14:paraId="66CAD988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81A10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-рассуждения о значении половицы «Делу– время, потехе час». </w:t>
            </w:r>
          </w:p>
          <w:p w14:paraId="44DCA19E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-изучение правил новой игры «Стирка»;</w:t>
            </w:r>
          </w:p>
          <w:p w14:paraId="5F310104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 xml:space="preserve">-чтение стихотворений </w:t>
            </w:r>
            <w:proofErr w:type="gramStart"/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Г.Тукая ;</w:t>
            </w:r>
            <w:proofErr w:type="gramEnd"/>
          </w:p>
          <w:p w14:paraId="7600CF64" w14:textId="77777777" w:rsidR="00F3290F" w:rsidRPr="009E7C84" w:rsidRDefault="00F3290F" w:rsidP="009E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-просмотр анимационных фильмов;</w:t>
            </w:r>
          </w:p>
        </w:tc>
        <w:tc>
          <w:tcPr>
            <w:tcW w:w="1287" w:type="dxa"/>
          </w:tcPr>
          <w:p w14:paraId="18212079" w14:textId="096C7E70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9E78039" w14:textId="77777777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EC8B69F" w14:textId="77777777" w:rsidTr="00A96870">
        <w:tc>
          <w:tcPr>
            <w:tcW w:w="653" w:type="dxa"/>
          </w:tcPr>
          <w:p w14:paraId="0EAF4449" w14:textId="77777777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8" w:type="dxa"/>
          </w:tcPr>
          <w:p w14:paraId="74DB5BF7" w14:textId="77777777" w:rsidR="00F3290F" w:rsidRPr="002A3B75" w:rsidRDefault="00F3290F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класс</w:t>
            </w:r>
          </w:p>
        </w:tc>
        <w:tc>
          <w:tcPr>
            <w:tcW w:w="2628" w:type="dxa"/>
          </w:tcPr>
          <w:p w14:paraId="1E63FC75" w14:textId="77777777" w:rsidR="00F3290F" w:rsidRPr="009E7C84" w:rsidRDefault="00F3290F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Потехе-час.</w:t>
            </w:r>
          </w:p>
          <w:p w14:paraId="7CD8D35E" w14:textId="77777777" w:rsidR="00F3290F" w:rsidRPr="009E7C84" w:rsidRDefault="00F3290F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2531A633" w14:textId="77777777" w:rsidR="00F3290F" w:rsidRDefault="00A31A5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7CC1BF7A" w14:textId="77777777" w:rsidR="00F3290F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14:paraId="2FDB9A11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игр.</w:t>
            </w:r>
          </w:p>
        </w:tc>
        <w:tc>
          <w:tcPr>
            <w:tcW w:w="3698" w:type="dxa"/>
          </w:tcPr>
          <w:p w14:paraId="16B243A3" w14:textId="77777777" w:rsidR="00F3290F" w:rsidRPr="009E7C84" w:rsidRDefault="00F3290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-совместное определение слова «потеха»;</w:t>
            </w:r>
          </w:p>
          <w:p w14:paraId="4FD9864D" w14:textId="77777777" w:rsidR="00F3290F" w:rsidRPr="009E7C84" w:rsidRDefault="00F3290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-знакомство с правилами старинных народных игр через </w:t>
            </w:r>
            <w:proofErr w:type="gramStart"/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иллюстрации ;</w:t>
            </w:r>
            <w:proofErr w:type="gramEnd"/>
          </w:p>
          <w:p w14:paraId="670219C1" w14:textId="77777777" w:rsidR="00F3290F" w:rsidRPr="009E7C84" w:rsidRDefault="00F3290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-изучение правил башкирской  игры  «Юрта»;</w:t>
            </w:r>
          </w:p>
          <w:p w14:paraId="56A2DC86" w14:textId="77777777" w:rsidR="00F3290F" w:rsidRPr="009E7C84" w:rsidRDefault="00F3290F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-рассказ о любимой игрушке;</w:t>
            </w:r>
          </w:p>
        </w:tc>
        <w:tc>
          <w:tcPr>
            <w:tcW w:w="1287" w:type="dxa"/>
          </w:tcPr>
          <w:p w14:paraId="40F2F199" w14:textId="597BF272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32B4A28" w14:textId="77777777" w:rsidR="00F3290F" w:rsidRPr="00BA19C4" w:rsidRDefault="00F3290F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5277372F" w14:textId="77777777" w:rsidTr="00A96870">
        <w:tc>
          <w:tcPr>
            <w:tcW w:w="653" w:type="dxa"/>
          </w:tcPr>
          <w:p w14:paraId="2512E6A7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8" w:type="dxa"/>
          </w:tcPr>
          <w:p w14:paraId="612755EE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класс</w:t>
            </w:r>
          </w:p>
        </w:tc>
        <w:tc>
          <w:tcPr>
            <w:tcW w:w="2628" w:type="dxa"/>
          </w:tcPr>
          <w:p w14:paraId="3D186D51" w14:textId="77777777" w:rsidR="00A96870" w:rsidRPr="009E7C84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952" w:type="dxa"/>
          </w:tcPr>
          <w:p w14:paraId="6D269ECE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7DA731A1" w14:textId="77777777" w:rsidR="00A96870" w:rsidRPr="009E7C84" w:rsidRDefault="00A96870" w:rsidP="003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698" w:type="dxa"/>
          </w:tcPr>
          <w:p w14:paraId="1227E3CE" w14:textId="77777777" w:rsidR="00A96870" w:rsidRPr="009E7C84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84">
              <w:rPr>
                <w:rFonts w:ascii="Times New Roman" w:hAnsi="Times New Roman" w:cs="Times New Roman"/>
                <w:sz w:val="24"/>
                <w:szCs w:val="24"/>
              </w:rPr>
              <w:t>-организация совместно с родителями праздника народных игр;</w:t>
            </w:r>
          </w:p>
        </w:tc>
        <w:tc>
          <w:tcPr>
            <w:tcW w:w="1287" w:type="dxa"/>
          </w:tcPr>
          <w:p w14:paraId="1F5B021F" w14:textId="0310E40C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16D2027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FCE82DF" w14:textId="77777777" w:rsidTr="00A96870">
        <w:tc>
          <w:tcPr>
            <w:tcW w:w="653" w:type="dxa"/>
          </w:tcPr>
          <w:p w14:paraId="428CD6B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8" w:type="dxa"/>
          </w:tcPr>
          <w:p w14:paraId="3015610D" w14:textId="77777777" w:rsidR="00A96870" w:rsidRPr="009E47D9" w:rsidRDefault="00A96870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 и семья</w:t>
            </w:r>
          </w:p>
        </w:tc>
        <w:tc>
          <w:tcPr>
            <w:tcW w:w="2628" w:type="dxa"/>
          </w:tcPr>
          <w:p w14:paraId="3F390943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  <w:p w14:paraId="0A252B8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4F02B760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3641AA9A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3698" w:type="dxa"/>
          </w:tcPr>
          <w:p w14:paraId="103AAFC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выставкой семейных фотографий;</w:t>
            </w:r>
          </w:p>
          <w:p w14:paraId="367683B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-придумывание маленьких </w:t>
            </w:r>
            <w:r w:rsidRPr="00374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стихотворений о семье; </w:t>
            </w:r>
          </w:p>
          <w:p w14:paraId="7BA6F6B0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-просмотр анимационного фильма «Три дочери»;</w:t>
            </w:r>
          </w:p>
          <w:p w14:paraId="4F52B286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-обсуждение сюжета сказки, главных героев, их поступки;</w:t>
            </w:r>
          </w:p>
        </w:tc>
        <w:tc>
          <w:tcPr>
            <w:tcW w:w="1287" w:type="dxa"/>
          </w:tcPr>
          <w:p w14:paraId="3297B0CC" w14:textId="3A0951AA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0664E17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19FE1537" w14:textId="77777777" w:rsidTr="00A96870">
        <w:tc>
          <w:tcPr>
            <w:tcW w:w="653" w:type="dxa"/>
          </w:tcPr>
          <w:p w14:paraId="607F9FE5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8" w:type="dxa"/>
          </w:tcPr>
          <w:p w14:paraId="1B25F839" w14:textId="77777777" w:rsidR="00A96870" w:rsidRPr="009E47D9" w:rsidRDefault="00A96870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 и семья</w:t>
            </w:r>
          </w:p>
        </w:tc>
        <w:tc>
          <w:tcPr>
            <w:tcW w:w="2628" w:type="dxa"/>
          </w:tcPr>
          <w:p w14:paraId="1AB068FE" w14:textId="77777777" w:rsidR="00A96870" w:rsidRPr="003747D2" w:rsidRDefault="00A96870" w:rsidP="00F3290F">
            <w:pPr>
              <w:tabs>
                <w:tab w:val="center" w:pos="23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Мы-одна семья.</w:t>
            </w: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CB89A48" w14:textId="77777777" w:rsidR="00A96870" w:rsidRPr="003747D2" w:rsidRDefault="00A96870" w:rsidP="00F3290F">
            <w:pPr>
              <w:tabs>
                <w:tab w:val="center" w:pos="23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5103BD55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783456A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  <w:p w14:paraId="220ABDB0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698" w:type="dxa"/>
          </w:tcPr>
          <w:p w14:paraId="111BDC09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-обсуждение: Какой должна быть семья, что ее скрепляет, какие обычаи, традиции, правила;</w:t>
            </w:r>
          </w:p>
          <w:p w14:paraId="74D5099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-чтение стихотворения Г. Тукая «Колыбельная»; </w:t>
            </w:r>
          </w:p>
          <w:p w14:paraId="2BDE4BF6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-работа с иллюстрацией к стихотворению;</w:t>
            </w:r>
          </w:p>
          <w:p w14:paraId="0A14EF5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-обсуждение: в каждой семье могут быть свои колыбельные, передаваемые из поколения в поколение;</w:t>
            </w:r>
          </w:p>
          <w:p w14:paraId="602DACD2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 -беседа о правилах поведения в гостях;</w:t>
            </w:r>
          </w:p>
          <w:p w14:paraId="534BEF8C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-разыгрывание ситуаций «Вы пришли в гости»;</w:t>
            </w:r>
          </w:p>
          <w:p w14:paraId="23319FFC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-изучение правил игры «Платочек»</w:t>
            </w:r>
          </w:p>
        </w:tc>
        <w:tc>
          <w:tcPr>
            <w:tcW w:w="1287" w:type="dxa"/>
          </w:tcPr>
          <w:p w14:paraId="41D33D05" w14:textId="128EAE2B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FD8C4AD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5BD28466" w14:textId="77777777" w:rsidTr="00A96870">
        <w:tc>
          <w:tcPr>
            <w:tcW w:w="653" w:type="dxa"/>
          </w:tcPr>
          <w:p w14:paraId="438095D4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8" w:type="dxa"/>
          </w:tcPr>
          <w:p w14:paraId="3700BE5B" w14:textId="77777777" w:rsidR="00A96870" w:rsidRPr="009E47D9" w:rsidRDefault="00A96870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 и семья</w:t>
            </w:r>
          </w:p>
        </w:tc>
        <w:tc>
          <w:tcPr>
            <w:tcW w:w="2628" w:type="dxa"/>
          </w:tcPr>
          <w:p w14:paraId="329388D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Хлеб-всему голова.</w:t>
            </w:r>
          </w:p>
          <w:p w14:paraId="60F49902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229ECED3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1713A1C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национальной игры.</w:t>
            </w:r>
          </w:p>
        </w:tc>
        <w:tc>
          <w:tcPr>
            <w:tcW w:w="3698" w:type="dxa"/>
          </w:tcPr>
          <w:p w14:paraId="2FCF2CA0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-обсуждение: почему хлеб –символ благополучия, достатка; </w:t>
            </w:r>
          </w:p>
          <w:p w14:paraId="39EFB18B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-чтение и обсуждение стихотворений и пословиц о хлебе;</w:t>
            </w:r>
          </w:p>
          <w:p w14:paraId="3B7AFCE9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-изучение правил чувашской игры «Пекарь»;</w:t>
            </w:r>
          </w:p>
          <w:p w14:paraId="78454132" w14:textId="77777777" w:rsidR="00A96870" w:rsidRPr="003747D2" w:rsidRDefault="00A96870" w:rsidP="00F3290F">
            <w:pPr>
              <w:tabs>
                <w:tab w:val="center" w:pos="2585"/>
                <w:tab w:val="right" w:pos="51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3E3111B" w14:textId="0E37981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913E8B1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120F105E" w14:textId="77777777" w:rsidTr="00A96870">
        <w:tc>
          <w:tcPr>
            <w:tcW w:w="653" w:type="dxa"/>
          </w:tcPr>
          <w:p w14:paraId="362E1C70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8" w:type="dxa"/>
          </w:tcPr>
          <w:p w14:paraId="2205D74C" w14:textId="77777777" w:rsidR="00A96870" w:rsidRPr="009E47D9" w:rsidRDefault="00A96870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 и семья</w:t>
            </w:r>
          </w:p>
        </w:tc>
        <w:tc>
          <w:tcPr>
            <w:tcW w:w="2628" w:type="dxa"/>
          </w:tcPr>
          <w:p w14:paraId="55213395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Бабушкины сказки</w:t>
            </w:r>
          </w:p>
        </w:tc>
        <w:tc>
          <w:tcPr>
            <w:tcW w:w="952" w:type="dxa"/>
          </w:tcPr>
          <w:p w14:paraId="75C4C51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8C963F7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Просмотр, прослушивание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сказки.</w:t>
            </w:r>
          </w:p>
          <w:p w14:paraId="010CAA2A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ребусов.</w:t>
            </w:r>
          </w:p>
        </w:tc>
        <w:tc>
          <w:tcPr>
            <w:tcW w:w="3698" w:type="dxa"/>
          </w:tcPr>
          <w:p w14:paraId="5DE8BFE8" w14:textId="77777777" w:rsidR="00A96870" w:rsidRPr="003747D2" w:rsidRDefault="00A96870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-обсуждение: почему сказки называют «бабушкины»? </w:t>
            </w:r>
          </w:p>
          <w:p w14:paraId="45171F64" w14:textId="77777777" w:rsidR="00A96870" w:rsidRPr="003747D2" w:rsidRDefault="00A96870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-поиск различий между авторской и народной сказками;</w:t>
            </w:r>
          </w:p>
          <w:p w14:paraId="231C2B27" w14:textId="77777777" w:rsidR="00A96870" w:rsidRPr="003747D2" w:rsidRDefault="00A96870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-прослушивание </w:t>
            </w: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сказки или просмотр анимационного  фильма;</w:t>
            </w:r>
          </w:p>
          <w:p w14:paraId="0AB03942" w14:textId="77777777" w:rsidR="00A96870" w:rsidRPr="003747D2" w:rsidRDefault="00A96870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-разгадывание </w:t>
            </w:r>
            <w:proofErr w:type="gramStart"/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ребусов ;</w:t>
            </w:r>
            <w:proofErr w:type="gramEnd"/>
          </w:p>
        </w:tc>
        <w:tc>
          <w:tcPr>
            <w:tcW w:w="1287" w:type="dxa"/>
          </w:tcPr>
          <w:p w14:paraId="25915466" w14:textId="05D25E0F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35F821A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75C667BE" w14:textId="77777777" w:rsidTr="00A96870">
        <w:tc>
          <w:tcPr>
            <w:tcW w:w="653" w:type="dxa"/>
          </w:tcPr>
          <w:p w14:paraId="66F38F5B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08" w:type="dxa"/>
          </w:tcPr>
          <w:p w14:paraId="28CF9284" w14:textId="77777777" w:rsidR="00A96870" w:rsidRPr="009E47D9" w:rsidRDefault="00A96870" w:rsidP="00F3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дом и семья</w:t>
            </w:r>
          </w:p>
        </w:tc>
        <w:tc>
          <w:tcPr>
            <w:tcW w:w="2628" w:type="dxa"/>
          </w:tcPr>
          <w:p w14:paraId="3E34A07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952" w:type="dxa"/>
          </w:tcPr>
          <w:p w14:paraId="03FD4FF3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7F0D8C6" w14:textId="77777777" w:rsidR="00A96870" w:rsidRPr="003747D2" w:rsidRDefault="00A96870" w:rsidP="003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698" w:type="dxa"/>
          </w:tcPr>
          <w:p w14:paraId="5DB8DFF2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коллективного проекта «Моя любимая сказка» </w:t>
            </w:r>
          </w:p>
        </w:tc>
        <w:tc>
          <w:tcPr>
            <w:tcW w:w="1287" w:type="dxa"/>
          </w:tcPr>
          <w:p w14:paraId="187433B6" w14:textId="726F25A9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3CF09D11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09CA806" w14:textId="77777777" w:rsidTr="00A96870">
        <w:tc>
          <w:tcPr>
            <w:tcW w:w="653" w:type="dxa"/>
          </w:tcPr>
          <w:p w14:paraId="5786EAAB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8" w:type="dxa"/>
          </w:tcPr>
          <w:p w14:paraId="6DE58BB1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1A2D02E2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Мой родной Альметьевск</w:t>
            </w:r>
          </w:p>
        </w:tc>
        <w:tc>
          <w:tcPr>
            <w:tcW w:w="952" w:type="dxa"/>
          </w:tcPr>
          <w:p w14:paraId="4BD45C10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CDCA1FD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3698" w:type="dxa"/>
          </w:tcPr>
          <w:p w14:paraId="273F2806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F421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-поиск в словарях значения слова «родной»;</w:t>
            </w:r>
          </w:p>
          <w:p w14:paraId="41C7A3B5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-дискуссия: всегда ли город, в котором человек родился, считается для него родным?</w:t>
            </w:r>
          </w:p>
          <w:p w14:paraId="22E01C70" w14:textId="77777777" w:rsidR="00A96870" w:rsidRPr="003747D2" w:rsidRDefault="00A96870" w:rsidP="0037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-выполнение  различных заданий;</w:t>
            </w:r>
          </w:p>
        </w:tc>
        <w:tc>
          <w:tcPr>
            <w:tcW w:w="1287" w:type="dxa"/>
          </w:tcPr>
          <w:p w14:paraId="0AAFCBAF" w14:textId="2D04B7C9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525A7A2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6B72D650" w14:textId="77777777" w:rsidTr="00A96870">
        <w:tc>
          <w:tcPr>
            <w:tcW w:w="653" w:type="dxa"/>
          </w:tcPr>
          <w:p w14:paraId="74E6D487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08" w:type="dxa"/>
          </w:tcPr>
          <w:p w14:paraId="567443E4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455D5D9E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Города нашей республики.</w:t>
            </w:r>
          </w:p>
          <w:p w14:paraId="29DD3D6F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A864B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C337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50A3D1E5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37B831E2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98" w:type="dxa"/>
            <w:vMerge w:val="restart"/>
          </w:tcPr>
          <w:p w14:paraId="305E6FF6" w14:textId="77777777" w:rsidR="00A96870" w:rsidRPr="003747D2" w:rsidRDefault="00A96870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-работа с картой Татарстана, ответы на вопросы;</w:t>
            </w:r>
          </w:p>
          <w:p w14:paraId="31FA076F" w14:textId="77777777" w:rsidR="00A96870" w:rsidRPr="003747D2" w:rsidRDefault="00A96870" w:rsidP="00F32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-рассматривание иллюстраций учебника для знакомства с крупными городами республики;</w:t>
            </w:r>
          </w:p>
          <w:p w14:paraId="5FFC09B6" w14:textId="77777777" w:rsidR="00A96870" w:rsidRPr="003747D2" w:rsidRDefault="00A96870" w:rsidP="00374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-слушание рассказа учителя  «Жемчужное ожерелье Татарстана»; </w:t>
            </w:r>
          </w:p>
        </w:tc>
        <w:tc>
          <w:tcPr>
            <w:tcW w:w="1287" w:type="dxa"/>
          </w:tcPr>
          <w:p w14:paraId="630D6388" w14:textId="290B695F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3B03F2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2F9144A9" w14:textId="77777777" w:rsidTr="00A96870">
        <w:tc>
          <w:tcPr>
            <w:tcW w:w="653" w:type="dxa"/>
          </w:tcPr>
          <w:p w14:paraId="2F94A889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08" w:type="dxa"/>
          </w:tcPr>
          <w:p w14:paraId="751251C7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5AD84078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Города нашей республики.</w:t>
            </w:r>
          </w:p>
        </w:tc>
        <w:tc>
          <w:tcPr>
            <w:tcW w:w="952" w:type="dxa"/>
          </w:tcPr>
          <w:p w14:paraId="352E1B21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4D38B2B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vMerge/>
          </w:tcPr>
          <w:p w14:paraId="028EC3B8" w14:textId="77777777" w:rsidR="00A96870" w:rsidRPr="004237A0" w:rsidRDefault="00A96870" w:rsidP="00F32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14:paraId="39F72E2E" w14:textId="4ED5A726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5AB3675D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7D7B39A9" w14:textId="77777777" w:rsidTr="00A96870">
        <w:tc>
          <w:tcPr>
            <w:tcW w:w="653" w:type="dxa"/>
          </w:tcPr>
          <w:p w14:paraId="7303D41E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08" w:type="dxa"/>
          </w:tcPr>
          <w:p w14:paraId="74ED8319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56CB4E3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Родное село</w:t>
            </w:r>
          </w:p>
        </w:tc>
        <w:tc>
          <w:tcPr>
            <w:tcW w:w="952" w:type="dxa"/>
          </w:tcPr>
          <w:p w14:paraId="50838E3C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1F464DE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698" w:type="dxa"/>
          </w:tcPr>
          <w:p w14:paraId="77CE8704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93A5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-совместный вывод понятий «деревня», «село», «поселок»-их сходства и различия;</w:t>
            </w:r>
          </w:p>
          <w:p w14:paraId="35131010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-обсуждение: отличие города и села;</w:t>
            </w:r>
          </w:p>
          <w:p w14:paraId="375BF79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-украшение шаблонов </w:t>
            </w:r>
            <w:r w:rsidRPr="00374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«Деревенские ворота»;</w:t>
            </w:r>
          </w:p>
          <w:p w14:paraId="5E3694D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правил мордовской игры ««Круговой» </w:t>
            </w:r>
          </w:p>
        </w:tc>
        <w:tc>
          <w:tcPr>
            <w:tcW w:w="1287" w:type="dxa"/>
          </w:tcPr>
          <w:p w14:paraId="6EF95B17" w14:textId="757A445A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F2870C5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0A6567D6" w14:textId="77777777" w:rsidTr="00A96870">
        <w:tc>
          <w:tcPr>
            <w:tcW w:w="653" w:type="dxa"/>
          </w:tcPr>
          <w:p w14:paraId="7B601196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08" w:type="dxa"/>
          </w:tcPr>
          <w:p w14:paraId="2F8F97D0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32BFC4D4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Пойдем в музей!</w:t>
            </w:r>
          </w:p>
        </w:tc>
        <w:tc>
          <w:tcPr>
            <w:tcW w:w="952" w:type="dxa"/>
          </w:tcPr>
          <w:p w14:paraId="01EED0B0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1C890FB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3698" w:type="dxa"/>
          </w:tcPr>
          <w:p w14:paraId="466ECAFF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E730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-беседа с опорой на личный опыт: что такое музей? Какие бывают музеи? </w:t>
            </w:r>
          </w:p>
          <w:p w14:paraId="5F3EA316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-виртуальная экскурсия по  Национальному музею Республики Татарстан;</w:t>
            </w:r>
          </w:p>
          <w:p w14:paraId="010365E7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-беседа о правилах поведения в музеях, знакомство с профессиями людей, работающих в музее;</w:t>
            </w:r>
          </w:p>
        </w:tc>
        <w:tc>
          <w:tcPr>
            <w:tcW w:w="1287" w:type="dxa"/>
          </w:tcPr>
          <w:p w14:paraId="7A68F966" w14:textId="6E9D31F2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2834BDE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438233C2" w14:textId="77777777" w:rsidTr="00A96870">
        <w:tc>
          <w:tcPr>
            <w:tcW w:w="653" w:type="dxa"/>
          </w:tcPr>
          <w:p w14:paraId="6F4D4352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8" w:type="dxa"/>
          </w:tcPr>
          <w:p w14:paraId="021CA50B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1FF43B0A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Мы помним наших героев.</w:t>
            </w:r>
          </w:p>
          <w:p w14:paraId="7789B045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C3C67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626A4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538B8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DCE33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C4ED2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7608B56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72394C5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обсуждение.</w:t>
            </w:r>
          </w:p>
          <w:p w14:paraId="3B0F2282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</w:tc>
        <w:tc>
          <w:tcPr>
            <w:tcW w:w="3698" w:type="dxa"/>
            <w:vMerge w:val="restart"/>
          </w:tcPr>
          <w:p w14:paraId="4EABA001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-обсуждение: кого мы называем героями, какими качествами обладают герои;</w:t>
            </w:r>
          </w:p>
          <w:p w14:paraId="29262AD8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-рассматривание портретов героев;</w:t>
            </w:r>
          </w:p>
          <w:p w14:paraId="38466A33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-получение информации о героях через буклеты или рассказ учителя;</w:t>
            </w:r>
          </w:p>
          <w:p w14:paraId="0064F62E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-беседа о героях реальных и литературных;</w:t>
            </w:r>
          </w:p>
          <w:p w14:paraId="3C44F969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-мини-выступления «Мой любимый герой сказок»;</w:t>
            </w:r>
          </w:p>
          <w:p w14:paraId="3D20FB8D" w14:textId="77777777" w:rsidR="00A96870" w:rsidRPr="003747D2" w:rsidRDefault="00A96870" w:rsidP="0037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-просмотр анимационного фильма  «Волжские Богатыри»;</w:t>
            </w:r>
          </w:p>
        </w:tc>
        <w:tc>
          <w:tcPr>
            <w:tcW w:w="1287" w:type="dxa"/>
          </w:tcPr>
          <w:p w14:paraId="355F203F" w14:textId="1F91F77E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D64EA6E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0697C153" w14:textId="77777777" w:rsidTr="00A96870">
        <w:tc>
          <w:tcPr>
            <w:tcW w:w="653" w:type="dxa"/>
          </w:tcPr>
          <w:p w14:paraId="75088359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08" w:type="dxa"/>
          </w:tcPr>
          <w:p w14:paraId="62A3E06C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43E56913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Мы помним наших героев.</w:t>
            </w:r>
          </w:p>
        </w:tc>
        <w:tc>
          <w:tcPr>
            <w:tcW w:w="952" w:type="dxa"/>
          </w:tcPr>
          <w:p w14:paraId="52FCCF9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7B413CB" w14:textId="77777777" w:rsidR="00A96870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  <w:p w14:paraId="626820F8" w14:textId="77777777" w:rsidR="00A96870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Мини-выступления.</w:t>
            </w:r>
          </w:p>
          <w:p w14:paraId="4FC5BC35" w14:textId="77777777" w:rsidR="00A96870" w:rsidRPr="00BA19C4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</w:tc>
        <w:tc>
          <w:tcPr>
            <w:tcW w:w="3698" w:type="dxa"/>
            <w:vMerge/>
          </w:tcPr>
          <w:p w14:paraId="6FD22F98" w14:textId="77777777" w:rsidR="00A96870" w:rsidRPr="004237A0" w:rsidRDefault="00A96870" w:rsidP="00F32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14:paraId="6D78BB19" w14:textId="792221B9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BAEA90A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0A471C62" w14:textId="77777777" w:rsidTr="00A96870">
        <w:tc>
          <w:tcPr>
            <w:tcW w:w="653" w:type="dxa"/>
          </w:tcPr>
          <w:p w14:paraId="06E034B8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8" w:type="dxa"/>
          </w:tcPr>
          <w:p w14:paraId="625326B9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2B0163AC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Знаменитые люди.</w:t>
            </w:r>
          </w:p>
        </w:tc>
        <w:tc>
          <w:tcPr>
            <w:tcW w:w="952" w:type="dxa"/>
          </w:tcPr>
          <w:p w14:paraId="6F597681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6241578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</w:tc>
        <w:tc>
          <w:tcPr>
            <w:tcW w:w="3698" w:type="dxa"/>
          </w:tcPr>
          <w:p w14:paraId="415877EE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CF68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обсуждение:  благодаря</w:t>
            </w:r>
            <w:proofErr w:type="gramEnd"/>
            <w:r w:rsidRPr="003747D2">
              <w:rPr>
                <w:rFonts w:ascii="Times New Roman" w:hAnsi="Times New Roman" w:cs="Times New Roman"/>
                <w:sz w:val="24"/>
                <w:szCs w:val="24"/>
              </w:rPr>
              <w:t xml:space="preserve"> каким заслугам сохраняется память о знаменитых людях республики;</w:t>
            </w:r>
          </w:p>
          <w:p w14:paraId="190AC2D8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-слушание рассказа учителя о благотворителях;</w:t>
            </w:r>
          </w:p>
          <w:p w14:paraId="4CE187E6" w14:textId="77777777" w:rsidR="00A96870" w:rsidRPr="003747D2" w:rsidRDefault="00A96870" w:rsidP="0037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-диспут: могут ли дети стать благотворителями?</w:t>
            </w:r>
          </w:p>
        </w:tc>
        <w:tc>
          <w:tcPr>
            <w:tcW w:w="1287" w:type="dxa"/>
          </w:tcPr>
          <w:p w14:paraId="03275B93" w14:textId="2D74AB06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17F0C1CA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31293848" w14:textId="77777777" w:rsidTr="00A96870">
        <w:tc>
          <w:tcPr>
            <w:tcW w:w="653" w:type="dxa"/>
          </w:tcPr>
          <w:p w14:paraId="65189658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08" w:type="dxa"/>
          </w:tcPr>
          <w:p w14:paraId="7B4C9764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4458C6F9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952" w:type="dxa"/>
          </w:tcPr>
          <w:p w14:paraId="1CD60AD0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A69848F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698" w:type="dxa"/>
          </w:tcPr>
          <w:p w14:paraId="1D0F483B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-выполнение коллективного проекта «Знаменитые люди Татарстана»</w:t>
            </w:r>
          </w:p>
        </w:tc>
        <w:tc>
          <w:tcPr>
            <w:tcW w:w="1287" w:type="dxa"/>
          </w:tcPr>
          <w:p w14:paraId="6E52B096" w14:textId="6FD1BF8C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54D4A53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22ED8377" w14:textId="77777777" w:rsidTr="00A96870">
        <w:tc>
          <w:tcPr>
            <w:tcW w:w="653" w:type="dxa"/>
          </w:tcPr>
          <w:p w14:paraId="1560EBD0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08" w:type="dxa"/>
          </w:tcPr>
          <w:p w14:paraId="4243533E" w14:textId="77777777" w:rsidR="00A96870" w:rsidRPr="002A3B75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</w:p>
        </w:tc>
        <w:tc>
          <w:tcPr>
            <w:tcW w:w="2628" w:type="dxa"/>
          </w:tcPr>
          <w:p w14:paraId="2BDD52B5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952" w:type="dxa"/>
          </w:tcPr>
          <w:p w14:paraId="64BAB3C8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98FEB2D" w14:textId="77777777" w:rsidR="00A96870" w:rsidRDefault="00A96870" w:rsidP="0034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698" w:type="dxa"/>
          </w:tcPr>
          <w:p w14:paraId="513E1049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-выполнение коллективного проекта «Знаменитые люди Татарстана»</w:t>
            </w:r>
          </w:p>
        </w:tc>
        <w:tc>
          <w:tcPr>
            <w:tcW w:w="1287" w:type="dxa"/>
          </w:tcPr>
          <w:p w14:paraId="5503B2C9" w14:textId="5CAE4ACE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9EEA2F0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0034ADF9" w14:textId="77777777" w:rsidTr="00A96870">
        <w:tc>
          <w:tcPr>
            <w:tcW w:w="653" w:type="dxa"/>
          </w:tcPr>
          <w:p w14:paraId="0CD94181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08" w:type="dxa"/>
          </w:tcPr>
          <w:p w14:paraId="05B29A1B" w14:textId="77777777" w:rsidR="00A96870" w:rsidRPr="008F2F20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окружающий мир</w:t>
            </w:r>
          </w:p>
        </w:tc>
        <w:tc>
          <w:tcPr>
            <w:tcW w:w="2628" w:type="dxa"/>
          </w:tcPr>
          <w:p w14:paraId="2FCE9FAD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Я-часть мира.</w:t>
            </w:r>
          </w:p>
        </w:tc>
        <w:tc>
          <w:tcPr>
            <w:tcW w:w="952" w:type="dxa"/>
          </w:tcPr>
          <w:p w14:paraId="24D08D96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FD46FE2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 фильма</w:t>
            </w:r>
          </w:p>
        </w:tc>
        <w:tc>
          <w:tcPr>
            <w:tcW w:w="3698" w:type="dxa"/>
          </w:tcPr>
          <w:p w14:paraId="43D51A60" w14:textId="77777777" w:rsidR="00A96870" w:rsidRPr="003747D2" w:rsidRDefault="00A96870" w:rsidP="00374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-просмотр  анимационного фильма «</w:t>
            </w:r>
            <w:proofErr w:type="spellStart"/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Гульгузель</w:t>
            </w:r>
            <w:proofErr w:type="spellEnd"/>
            <w:r w:rsidRPr="00374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1287" w:type="dxa"/>
          </w:tcPr>
          <w:p w14:paraId="6161B6A8" w14:textId="25789EDF" w:rsidR="00A96870" w:rsidRPr="00BA19C4" w:rsidRDefault="00A96870" w:rsidP="0080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7CA92671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870" w:rsidRPr="00BA19C4" w14:paraId="3AB7FC21" w14:textId="77777777" w:rsidTr="00A96870">
        <w:tc>
          <w:tcPr>
            <w:tcW w:w="653" w:type="dxa"/>
          </w:tcPr>
          <w:p w14:paraId="0002D2BF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08" w:type="dxa"/>
          </w:tcPr>
          <w:p w14:paraId="075BA017" w14:textId="77777777" w:rsidR="00A96870" w:rsidRPr="008F2F20" w:rsidRDefault="00A96870" w:rsidP="00F3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окружающий мир</w:t>
            </w:r>
          </w:p>
        </w:tc>
        <w:tc>
          <w:tcPr>
            <w:tcW w:w="2628" w:type="dxa"/>
          </w:tcPr>
          <w:p w14:paraId="611944C5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Итоговый урок: чему научились за год.</w:t>
            </w:r>
          </w:p>
        </w:tc>
        <w:tc>
          <w:tcPr>
            <w:tcW w:w="952" w:type="dxa"/>
          </w:tcPr>
          <w:p w14:paraId="21701698" w14:textId="77777777" w:rsidR="00A96870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41F78EB" w14:textId="77777777" w:rsidR="00A96870" w:rsidRDefault="00A50B68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3698" w:type="dxa"/>
          </w:tcPr>
          <w:p w14:paraId="266EB5F3" w14:textId="77777777" w:rsidR="00A96870" w:rsidRPr="003747D2" w:rsidRDefault="00A96870" w:rsidP="00F32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D2">
              <w:rPr>
                <w:rFonts w:ascii="Times New Roman" w:hAnsi="Times New Roman" w:cs="Times New Roman"/>
                <w:sz w:val="24"/>
                <w:szCs w:val="24"/>
              </w:rPr>
              <w:t>-обсуждение: что нового мы узнали за этот год? Что хотели бы узнать в следующем году?</w:t>
            </w:r>
          </w:p>
        </w:tc>
        <w:tc>
          <w:tcPr>
            <w:tcW w:w="1287" w:type="dxa"/>
          </w:tcPr>
          <w:p w14:paraId="0046F84F" w14:textId="1F73A948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14:paraId="3DB097AF" w14:textId="77777777" w:rsidR="00A96870" w:rsidRPr="00BA19C4" w:rsidRDefault="00A96870" w:rsidP="00F3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040E6" w14:textId="77777777" w:rsidR="001441B1" w:rsidRPr="00BA19C4" w:rsidRDefault="001441B1" w:rsidP="00144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69944" w14:textId="77777777" w:rsidR="00EC364D" w:rsidRDefault="00EC364D"/>
    <w:sectPr w:rsidR="00EC364D" w:rsidSect="00550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60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54FA0" w14:textId="77777777" w:rsidR="00363C0D" w:rsidRDefault="00363C0D" w:rsidP="0055048E">
      <w:pPr>
        <w:spacing w:after="0" w:line="240" w:lineRule="auto"/>
      </w:pPr>
      <w:r>
        <w:separator/>
      </w:r>
    </w:p>
  </w:endnote>
  <w:endnote w:type="continuationSeparator" w:id="0">
    <w:p w14:paraId="2A143AC1" w14:textId="77777777" w:rsidR="00363C0D" w:rsidRDefault="00363C0D" w:rsidP="0055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A3D96" w14:textId="77777777" w:rsidR="0055048E" w:rsidRDefault="0055048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0848151"/>
      <w:docPartObj>
        <w:docPartGallery w:val="Page Numbers (Bottom of Page)"/>
        <w:docPartUnique/>
      </w:docPartObj>
    </w:sdtPr>
    <w:sdtEndPr/>
    <w:sdtContent>
      <w:p w14:paraId="505D92EB" w14:textId="3E240C52" w:rsidR="0055048E" w:rsidRDefault="005504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919C0" w14:textId="77777777" w:rsidR="0055048E" w:rsidRDefault="0055048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AF74A" w14:textId="77777777" w:rsidR="0055048E" w:rsidRDefault="0055048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81755" w14:textId="77777777" w:rsidR="00363C0D" w:rsidRDefault="00363C0D" w:rsidP="0055048E">
      <w:pPr>
        <w:spacing w:after="0" w:line="240" w:lineRule="auto"/>
      </w:pPr>
      <w:r>
        <w:separator/>
      </w:r>
    </w:p>
  </w:footnote>
  <w:footnote w:type="continuationSeparator" w:id="0">
    <w:p w14:paraId="316B31AA" w14:textId="77777777" w:rsidR="00363C0D" w:rsidRDefault="00363C0D" w:rsidP="0055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CB227" w14:textId="77777777" w:rsidR="0055048E" w:rsidRDefault="0055048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E8FC2" w14:textId="77777777" w:rsidR="0055048E" w:rsidRDefault="0055048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4C2D0" w14:textId="77777777" w:rsidR="0055048E" w:rsidRDefault="0055048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1B1"/>
    <w:rsid w:val="00123DAF"/>
    <w:rsid w:val="001441B1"/>
    <w:rsid w:val="002F0B0B"/>
    <w:rsid w:val="003400CB"/>
    <w:rsid w:val="00363C0D"/>
    <w:rsid w:val="003747D2"/>
    <w:rsid w:val="004A4208"/>
    <w:rsid w:val="0055048E"/>
    <w:rsid w:val="005D435E"/>
    <w:rsid w:val="00601138"/>
    <w:rsid w:val="008023EE"/>
    <w:rsid w:val="00927026"/>
    <w:rsid w:val="009E7C84"/>
    <w:rsid w:val="00A31A5F"/>
    <w:rsid w:val="00A50B68"/>
    <w:rsid w:val="00A96870"/>
    <w:rsid w:val="00C111D5"/>
    <w:rsid w:val="00CB2456"/>
    <w:rsid w:val="00DD252A"/>
    <w:rsid w:val="00EC364D"/>
    <w:rsid w:val="00F3290F"/>
    <w:rsid w:val="00FD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AE5"/>
  <w15:docId w15:val="{7C0BCB72-88BA-4ACC-8955-AC85F505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1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41B1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B245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12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A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20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qFormat/>
    <w:rsid w:val="00927026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55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048E"/>
  </w:style>
  <w:style w:type="paragraph" w:styleId="aa">
    <w:name w:val="footer"/>
    <w:basedOn w:val="a"/>
    <w:link w:val="ab"/>
    <w:uiPriority w:val="99"/>
    <w:unhideWhenUsed/>
    <w:rsid w:val="0055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81092-2205-4BA6-A9E8-562B9351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12</cp:revision>
  <cp:lastPrinted>2024-09-28T07:14:00Z</cp:lastPrinted>
  <dcterms:created xsi:type="dcterms:W3CDTF">2019-11-01T12:46:00Z</dcterms:created>
  <dcterms:modified xsi:type="dcterms:W3CDTF">2026-01-13T10:55:00Z</dcterms:modified>
</cp:coreProperties>
</file>